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89" w:rsidRDefault="00F47789" w:rsidP="00F4778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32"/>
          <w:szCs w:val="32"/>
        </w:rPr>
        <w:t>Анализ воспитательной работы в 10 классе за 2021 -2022 учебный год.</w:t>
      </w:r>
    </w:p>
    <w:p w:rsidR="00F47789" w:rsidRDefault="00F47789" w:rsidP="00F4778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В начале 2021 - 2022 учебного года была поставлена </w:t>
      </w:r>
      <w:r w:rsidRPr="00F47789">
        <w:rPr>
          <w:rStyle w:val="c0"/>
          <w:b/>
          <w:color w:val="000000"/>
          <w:sz w:val="28"/>
          <w:szCs w:val="28"/>
        </w:rPr>
        <w:t xml:space="preserve">цель </w:t>
      </w:r>
      <w:r>
        <w:rPr>
          <w:rStyle w:val="c0"/>
          <w:color w:val="000000"/>
          <w:sz w:val="28"/>
          <w:szCs w:val="28"/>
        </w:rPr>
        <w:t>воспитательной работы: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условий для становления разносторонне развитой личности с активной жизненной позицией, испытывающей потребности в творчестве и в самореализации, стремящейся к самоанализу и рефлексии, способной к свободному и ответственному социальному действию, умеющей принимать решения и отвечать за свои поступки.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достижения указанной цели решались следующие </w:t>
      </w:r>
      <w:r w:rsidRPr="00F47789">
        <w:rPr>
          <w:rStyle w:val="c0"/>
          <w:b/>
          <w:color w:val="000000"/>
          <w:sz w:val="28"/>
          <w:szCs w:val="28"/>
        </w:rPr>
        <w:t>задачи: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социализация личности школьника через включение воспитанников в содержательную деятельность и осуществление педагогического сопровождения, накопление социального опыта, формирование культурного и жизненного самоопределение обучающегося;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воспитание у каждого обучающегося гражданских, правовых и нравственных качеств личности;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гражданского самосознания, патриотизма, толерантности, способности к ответственному самоопределению и самореализации;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развитие способности к ответственному выбору жизненной стратегии и, в частности, профессии, формирование опыта демократического поведения, ответственной заботы друг о друге, коллективно – творческой деятельности;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устойчивой ценной установки на здоровый образ жизни и содержательный досуг, сохранение и укрепление здоровья обучающихся в образовательном процессе.</w:t>
      </w:r>
    </w:p>
    <w:p w:rsidR="00F47789" w:rsidRDefault="00F47789" w:rsidP="00F4778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Деятельность в 2021-2022 учебном году строилась на основе плана воспитательной работы школы, анализа предыдущей деятельности, на основе личностно - ориентированного подхода с учетом актуальных задач, стоящих перед педагогическим коллективом школы и ситуации в классном коллективе. При планировании воспитательной деятельности обязательно принимались во внимание: уровень воспитанности обучающихся, социальные и материальные условия их жизни, специфика обстоятельств. Таким образом, была построена система воспитательной работы с обучающимися 10 класса. В начале учебного года был составлен план воспитательной работы в соответствии с целями и задачами, а также воспитательной программой образовательного учреждения.</w:t>
      </w: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7789" w:rsidRPr="00584F8B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Характеристика класса</w:t>
      </w:r>
    </w:p>
    <w:p w:rsidR="00F47789" w:rsidRPr="00584F8B" w:rsidRDefault="00F47789" w:rsidP="00F47789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В классе 17 учащихся, из них 6 мальчиков и 9 девочек. Двое учеников прибыли в класс после 9 класса из других школ.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Успеваемость по результатам 9 класса: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Всего обучающихся – 17 чел.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Прибыло  в 10 </w:t>
      </w:r>
      <w:proofErr w:type="spellStart"/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– 2 чел.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Отличники </w:t>
      </w:r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5 чел. Евлахова А, Прохорова А, </w:t>
      </w:r>
      <w:proofErr w:type="spellStart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Богачкова</w:t>
      </w:r>
      <w:proofErr w:type="spellEnd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Е, </w:t>
      </w:r>
      <w:proofErr w:type="spellStart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Щеголькова</w:t>
      </w:r>
      <w:proofErr w:type="spellEnd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Н, Максимова Д.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Хорошисты</w:t>
      </w:r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чел. ( Никитин И, Золотов А, Денисова В, </w:t>
      </w:r>
      <w:proofErr w:type="spellStart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Авдиенко</w:t>
      </w:r>
      <w:proofErr w:type="spellEnd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Н, </w:t>
      </w:r>
      <w:proofErr w:type="spellStart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Липлявкина</w:t>
      </w:r>
      <w:proofErr w:type="spellEnd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В, Петров И)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 «3»  ми </w:t>
      </w:r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Джавадова А, Ольховская А, Онищенко Е,  Косов Н .Томина К, </w:t>
      </w:r>
      <w:proofErr w:type="spellStart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Бобуров</w:t>
      </w:r>
      <w:proofErr w:type="spellEnd"/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 </w:t>
      </w: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7789" w:rsidRPr="00584F8B" w:rsidRDefault="00F47789" w:rsidP="00F47789">
      <w:pPr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F8B">
        <w:rPr>
          <w:rFonts w:ascii="Times New Roman" w:hAnsi="Times New Roman" w:cs="Times New Roman"/>
          <w:bCs/>
          <w:color w:val="000000"/>
          <w:sz w:val="28"/>
          <w:szCs w:val="28"/>
        </w:rPr>
        <w:t>В целом класс благополучный, дисциплинированный, спокойный. Взаимоотношения в классном коллективе ровные, дружелюбные, отмечено отсутствие межличностных конфликтов. Дети мотивированы к  обучению. Но при этом малоактивны как в учебе, так и во внеклассной деятельности. На замечания классного руководителя реагируют, исправляют ситуацию, родители участвуют в жизни класса и школы.</w:t>
      </w:r>
    </w:p>
    <w:p w:rsidR="00584F8B" w:rsidRDefault="00584F8B" w:rsidP="00584F8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7052AD">
        <w:rPr>
          <w:rFonts w:ascii="Times New Roman" w:hAnsi="Times New Roman"/>
          <w:iCs/>
          <w:sz w:val="28"/>
          <w:szCs w:val="28"/>
        </w:rPr>
        <w:t xml:space="preserve">В </w:t>
      </w:r>
      <w:r>
        <w:rPr>
          <w:rFonts w:ascii="Times New Roman" w:hAnsi="Times New Roman"/>
          <w:iCs/>
          <w:sz w:val="28"/>
          <w:szCs w:val="28"/>
        </w:rPr>
        <w:t>целом воспитательная работа в 10</w:t>
      </w:r>
      <w:r w:rsidRPr="007052AD">
        <w:rPr>
          <w:rFonts w:ascii="Times New Roman" w:hAnsi="Times New Roman"/>
          <w:iCs/>
          <w:sz w:val="28"/>
          <w:szCs w:val="28"/>
        </w:rPr>
        <w:t xml:space="preserve">  классе была многоплановой и разносторонней. По всем направлениям деятельности  за </w:t>
      </w:r>
      <w:r>
        <w:rPr>
          <w:rFonts w:ascii="Times New Roman" w:hAnsi="Times New Roman"/>
          <w:iCs/>
          <w:sz w:val="28"/>
          <w:szCs w:val="28"/>
        </w:rPr>
        <w:t xml:space="preserve">  1 четверть  </w:t>
      </w:r>
      <w:r w:rsidRPr="007052AD">
        <w:rPr>
          <w:rFonts w:ascii="Times New Roman" w:hAnsi="Times New Roman"/>
          <w:iCs/>
          <w:sz w:val="28"/>
          <w:szCs w:val="28"/>
        </w:rPr>
        <w:t xml:space="preserve">было проведено </w:t>
      </w:r>
      <w:r>
        <w:rPr>
          <w:rFonts w:ascii="Times New Roman" w:hAnsi="Times New Roman"/>
          <w:iCs/>
          <w:sz w:val="28"/>
          <w:szCs w:val="28"/>
        </w:rPr>
        <w:t xml:space="preserve"> большое количество  </w:t>
      </w:r>
      <w:r w:rsidRPr="007052AD">
        <w:rPr>
          <w:rFonts w:ascii="Times New Roman" w:hAnsi="Times New Roman"/>
          <w:iCs/>
          <w:sz w:val="28"/>
          <w:szCs w:val="28"/>
        </w:rPr>
        <w:t xml:space="preserve"> мероприятий. Это  беседы, викторины, обсуждение ситуаций,  участие в  социометрическом опросе,  участие в общешкольных мероприятиях:   Зарнице и спортивных</w:t>
      </w:r>
      <w:r>
        <w:rPr>
          <w:rFonts w:ascii="Times New Roman" w:hAnsi="Times New Roman"/>
          <w:iCs/>
          <w:sz w:val="28"/>
          <w:szCs w:val="28"/>
        </w:rPr>
        <w:t xml:space="preserve"> соревнованиях, предметных неделях. Наиболее активными из класса были   Золотов Арсений, </w:t>
      </w:r>
      <w:proofErr w:type="spellStart"/>
      <w:r>
        <w:rPr>
          <w:rFonts w:ascii="Times New Roman" w:hAnsi="Times New Roman"/>
          <w:iCs/>
          <w:sz w:val="28"/>
          <w:szCs w:val="28"/>
        </w:rPr>
        <w:t>Богачкова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Лиза, Никитин Илья, Петров Ваня, Косов Коля, </w:t>
      </w:r>
      <w:proofErr w:type="spellStart"/>
      <w:r>
        <w:rPr>
          <w:rFonts w:ascii="Times New Roman" w:hAnsi="Times New Roman"/>
          <w:iCs/>
          <w:sz w:val="28"/>
          <w:szCs w:val="28"/>
        </w:rPr>
        <w:t>Бобуров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Никита. Среди  обучающихся есть девочки, которые хорошо рисуют и участвуют в оформлении школьных стендов,  внеклассных мероприятий, внешкольных мероприятий. Это  Джавадова </w:t>
      </w:r>
      <w:proofErr w:type="spellStart"/>
      <w:r>
        <w:rPr>
          <w:rFonts w:ascii="Times New Roman" w:hAnsi="Times New Roman"/>
          <w:iCs/>
          <w:sz w:val="28"/>
          <w:szCs w:val="28"/>
        </w:rPr>
        <w:t>Аделина</w:t>
      </w:r>
      <w:proofErr w:type="spellEnd"/>
      <w:r>
        <w:rPr>
          <w:rFonts w:ascii="Times New Roman" w:hAnsi="Times New Roman"/>
          <w:iCs/>
          <w:sz w:val="28"/>
          <w:szCs w:val="28"/>
        </w:rPr>
        <w:t>, Евлахова Анастасия. Уже за 1 четверть они принимали участие в конкурсе Шахтёрская слава, День единства.</w:t>
      </w:r>
    </w:p>
    <w:p w:rsidR="00584F8B" w:rsidRDefault="00584F8B" w:rsidP="00584F8B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Повысилась ответственность ребят, они более  добросовестно отн</w:t>
      </w:r>
      <w:r>
        <w:rPr>
          <w:rFonts w:ascii="Times New Roman" w:hAnsi="Times New Roman"/>
          <w:sz w:val="28"/>
          <w:szCs w:val="28"/>
        </w:rPr>
        <w:t>осятся к дежурству,  проводили</w:t>
      </w:r>
      <w:r w:rsidRPr="00C308C6">
        <w:rPr>
          <w:rFonts w:ascii="Times New Roman" w:hAnsi="Times New Roman"/>
          <w:sz w:val="28"/>
          <w:szCs w:val="28"/>
        </w:rPr>
        <w:t xml:space="preserve"> генеральные уборки в классе.</w:t>
      </w:r>
    </w:p>
    <w:p w:rsidR="00584F8B" w:rsidRDefault="00584F8B" w:rsidP="00584F8B">
      <w:pPr>
        <w:spacing w:after="0"/>
        <w:jc w:val="both"/>
        <w:rPr>
          <w:rFonts w:ascii="Times New Roman" w:hAnsi="Times New Roman"/>
          <w:bCs/>
          <w:iCs/>
          <w:sz w:val="28"/>
        </w:rPr>
      </w:pPr>
    </w:p>
    <w:p w:rsidR="00584F8B" w:rsidRDefault="00584F8B" w:rsidP="00584F8B">
      <w:pPr>
        <w:spacing w:after="0"/>
        <w:jc w:val="both"/>
        <w:rPr>
          <w:rFonts w:ascii="Times New Roman" w:hAnsi="Times New Roman"/>
          <w:bCs/>
          <w:iCs/>
          <w:sz w:val="28"/>
        </w:rPr>
      </w:pPr>
    </w:p>
    <w:p w:rsidR="00584F8B" w:rsidRDefault="00584F8B" w:rsidP="00584F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</w:rPr>
        <w:tab/>
      </w:r>
      <w:r w:rsidRPr="0058666B">
        <w:rPr>
          <w:rFonts w:ascii="Times New Roman" w:hAnsi="Times New Roman"/>
          <w:bCs/>
          <w:iCs/>
          <w:sz w:val="28"/>
        </w:rPr>
        <w:t xml:space="preserve">Также в течение </w:t>
      </w:r>
      <w:r>
        <w:rPr>
          <w:rFonts w:ascii="Times New Roman" w:hAnsi="Times New Roman"/>
          <w:bCs/>
          <w:iCs/>
          <w:sz w:val="28"/>
        </w:rPr>
        <w:t xml:space="preserve">1 четверти </w:t>
      </w:r>
      <w:r w:rsidRPr="0058666B">
        <w:rPr>
          <w:rFonts w:ascii="Times New Roman" w:hAnsi="Times New Roman"/>
          <w:bCs/>
          <w:iCs/>
          <w:sz w:val="28"/>
        </w:rPr>
        <w:t xml:space="preserve">на классных часах </w:t>
      </w:r>
      <w:r w:rsidRPr="0058666B">
        <w:rPr>
          <w:rFonts w:ascii="Times New Roman" w:hAnsi="Times New Roman"/>
          <w:sz w:val="28"/>
          <w:szCs w:val="28"/>
        </w:rPr>
        <w:t>обсуждались текущие вопросы школьной жизни: учеба, поведение, форма, ношение второй обуви и другие. Говорили о событиях в нашей стране и в мире.</w:t>
      </w:r>
    </w:p>
    <w:p w:rsidR="00584F8B" w:rsidRDefault="00584F8B" w:rsidP="00584F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AF0E7B">
        <w:rPr>
          <w:rFonts w:ascii="Times New Roman" w:hAnsi="Times New Roman"/>
          <w:sz w:val="28"/>
          <w:szCs w:val="28"/>
        </w:rPr>
        <w:t>роводились беседы по охране жизни и здоровья детей. Они охватывали разные ситуации: безопасность на дорогах, пожарная безопасность, о терроризме, как вести себя при встрече с бродячими собаками, как вести себя, если ты остаешься один дома, об опасности аварийных зданий, об опасности схода снега и сосулек с крыш домов, о безопасности на воде и многое другое.</w:t>
      </w:r>
    </w:p>
    <w:p w:rsidR="00584F8B" w:rsidRDefault="00584F8B" w:rsidP="00584F8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Было проведено </w:t>
      </w:r>
      <w:r w:rsidRPr="00AF0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F0E7B">
        <w:rPr>
          <w:rFonts w:ascii="Times New Roman" w:hAnsi="Times New Roman"/>
          <w:sz w:val="28"/>
          <w:szCs w:val="28"/>
        </w:rPr>
        <w:t>родительских собрания,</w:t>
      </w:r>
      <w:r>
        <w:rPr>
          <w:rFonts w:ascii="Times New Roman" w:hAnsi="Times New Roman"/>
          <w:sz w:val="28"/>
          <w:szCs w:val="28"/>
        </w:rPr>
        <w:t xml:space="preserve">  одно из них дистанционно. </w:t>
      </w:r>
    </w:p>
    <w:p w:rsidR="00584F8B" w:rsidRDefault="00584F8B" w:rsidP="00584F8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84F8B" w:rsidRPr="00C308C6" w:rsidRDefault="00584F8B" w:rsidP="00584F8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308C6">
        <w:rPr>
          <w:rFonts w:ascii="Times New Roman" w:hAnsi="Times New Roman"/>
          <w:b/>
          <w:bCs/>
          <w:iCs/>
          <w:sz w:val="28"/>
          <w:szCs w:val="28"/>
        </w:rPr>
        <w:t>Исхо</w:t>
      </w:r>
      <w:r>
        <w:rPr>
          <w:rFonts w:ascii="Times New Roman" w:hAnsi="Times New Roman"/>
          <w:b/>
          <w:bCs/>
          <w:iCs/>
          <w:sz w:val="28"/>
          <w:szCs w:val="28"/>
        </w:rPr>
        <w:t>дя из целей и задач прошедшего года</w:t>
      </w:r>
      <w:r w:rsidRPr="00C308C6">
        <w:rPr>
          <w:rFonts w:ascii="Times New Roman" w:hAnsi="Times New Roman"/>
          <w:b/>
          <w:bCs/>
          <w:iCs/>
          <w:sz w:val="28"/>
          <w:szCs w:val="28"/>
        </w:rPr>
        <w:t>, следует отметить:</w:t>
      </w:r>
    </w:p>
    <w:p w:rsidR="00584F8B" w:rsidRPr="00C308C6" w:rsidRDefault="00584F8B" w:rsidP="00584F8B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08C6">
        <w:rPr>
          <w:rFonts w:ascii="Times New Roman" w:hAnsi="Times New Roman"/>
          <w:iCs/>
          <w:sz w:val="28"/>
          <w:szCs w:val="28"/>
        </w:rPr>
        <w:t xml:space="preserve">-формирование и деятельность органов самоуправления;  </w:t>
      </w:r>
    </w:p>
    <w:p w:rsidR="00584F8B" w:rsidRPr="00C308C6" w:rsidRDefault="00584F8B" w:rsidP="00584F8B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08C6">
        <w:rPr>
          <w:rFonts w:ascii="Times New Roman" w:hAnsi="Times New Roman"/>
          <w:iCs/>
          <w:sz w:val="28"/>
          <w:szCs w:val="28"/>
        </w:rPr>
        <w:t>-многообразие форм работы;</w:t>
      </w:r>
    </w:p>
    <w:p w:rsidR="00584F8B" w:rsidRPr="00C308C6" w:rsidRDefault="00584F8B" w:rsidP="00584F8B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08C6">
        <w:rPr>
          <w:rFonts w:ascii="Times New Roman" w:hAnsi="Times New Roman"/>
          <w:iCs/>
          <w:sz w:val="28"/>
          <w:szCs w:val="28"/>
        </w:rPr>
        <w:t>-развитие познавательных интересов;</w:t>
      </w:r>
    </w:p>
    <w:p w:rsidR="00584F8B" w:rsidRPr="00C308C6" w:rsidRDefault="00584F8B" w:rsidP="00584F8B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08C6">
        <w:rPr>
          <w:rFonts w:ascii="Times New Roman" w:hAnsi="Times New Roman"/>
          <w:iCs/>
          <w:sz w:val="28"/>
          <w:szCs w:val="28"/>
        </w:rPr>
        <w:t>-большая совместная работа детей и их родителей;</w:t>
      </w:r>
    </w:p>
    <w:p w:rsidR="00584F8B" w:rsidRPr="00C308C6" w:rsidRDefault="00584F8B" w:rsidP="00584F8B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08C6">
        <w:rPr>
          <w:rFonts w:ascii="Times New Roman" w:hAnsi="Times New Roman"/>
          <w:iCs/>
          <w:sz w:val="28"/>
          <w:szCs w:val="28"/>
        </w:rPr>
        <w:t>-продолжение традиций класса.</w:t>
      </w:r>
    </w:p>
    <w:p w:rsidR="00584F8B" w:rsidRPr="00C308C6" w:rsidRDefault="00584F8B" w:rsidP="00584F8B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08C6">
        <w:rPr>
          <w:rFonts w:ascii="Times New Roman" w:hAnsi="Times New Roman"/>
          <w:iCs/>
          <w:sz w:val="28"/>
          <w:szCs w:val="28"/>
        </w:rPr>
        <w:t>Однако многие моменты остались отработанными не до конца, а часть негативных сторон в воспитательной работе проявилась в ходе изучения класса, а также в связи с возрастными особенностями детей. Таким образом, следует обратить вниманием на:</w:t>
      </w:r>
    </w:p>
    <w:p w:rsidR="00584F8B" w:rsidRPr="00C308C6" w:rsidRDefault="00584F8B" w:rsidP="00584F8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Проблемы:</w:t>
      </w:r>
    </w:p>
    <w:p w:rsidR="00584F8B" w:rsidRPr="00387D36" w:rsidRDefault="00584F8B" w:rsidP="00584F8B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D36">
        <w:rPr>
          <w:rFonts w:ascii="Times New Roman" w:hAnsi="Times New Roman"/>
          <w:b/>
          <w:bCs/>
          <w:iCs/>
          <w:sz w:val="28"/>
          <w:szCs w:val="28"/>
        </w:rPr>
        <w:t xml:space="preserve">- </w:t>
      </w:r>
      <w:r w:rsidRPr="00387D36">
        <w:rPr>
          <w:rFonts w:ascii="Times New Roman" w:hAnsi="Times New Roman"/>
          <w:iCs/>
          <w:sz w:val="28"/>
          <w:szCs w:val="28"/>
        </w:rPr>
        <w:t>у многих учащихся не развито чувство уважения к другим;</w:t>
      </w:r>
    </w:p>
    <w:p w:rsidR="00584F8B" w:rsidRPr="00387D36" w:rsidRDefault="00584F8B" w:rsidP="00584F8B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D36">
        <w:rPr>
          <w:rFonts w:ascii="Times New Roman" w:hAnsi="Times New Roman"/>
          <w:b/>
          <w:bCs/>
          <w:iCs/>
          <w:sz w:val="28"/>
          <w:szCs w:val="28"/>
        </w:rPr>
        <w:t>-</w:t>
      </w:r>
      <w:r w:rsidRPr="00387D36">
        <w:rPr>
          <w:rFonts w:ascii="Times New Roman" w:hAnsi="Times New Roman"/>
          <w:iCs/>
          <w:sz w:val="28"/>
          <w:szCs w:val="28"/>
        </w:rPr>
        <w:t>в классе есть дети, стремящиеся к лидерству;</w:t>
      </w:r>
    </w:p>
    <w:p w:rsidR="00584F8B" w:rsidRPr="00387D36" w:rsidRDefault="00584F8B" w:rsidP="00584F8B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D36">
        <w:rPr>
          <w:rFonts w:ascii="Times New Roman" w:hAnsi="Times New Roman"/>
          <w:b/>
          <w:bCs/>
          <w:iCs/>
          <w:sz w:val="28"/>
          <w:szCs w:val="28"/>
        </w:rPr>
        <w:t>-</w:t>
      </w:r>
      <w:r w:rsidRPr="00387D36">
        <w:rPr>
          <w:rFonts w:ascii="Times New Roman" w:hAnsi="Times New Roman"/>
          <w:iCs/>
          <w:sz w:val="28"/>
          <w:szCs w:val="28"/>
        </w:rPr>
        <w:t>не выработан навык культуры поведения в школе и вне школы;</w:t>
      </w:r>
    </w:p>
    <w:p w:rsidR="00584F8B" w:rsidRPr="00387D36" w:rsidRDefault="00584F8B" w:rsidP="00584F8B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D36">
        <w:rPr>
          <w:rFonts w:ascii="Times New Roman" w:hAnsi="Times New Roman"/>
          <w:b/>
          <w:bCs/>
          <w:iCs/>
          <w:sz w:val="28"/>
          <w:szCs w:val="28"/>
        </w:rPr>
        <w:t>-</w:t>
      </w:r>
      <w:r w:rsidRPr="00387D36">
        <w:rPr>
          <w:rFonts w:ascii="Times New Roman" w:hAnsi="Times New Roman"/>
          <w:iCs/>
          <w:sz w:val="28"/>
          <w:szCs w:val="28"/>
        </w:rPr>
        <w:t>у части ребят отношение к любым делам (учебным и внеклассным) – безответственное (любимая фраза «Я забыл»);</w:t>
      </w:r>
    </w:p>
    <w:p w:rsidR="00584F8B" w:rsidRPr="00387D36" w:rsidRDefault="00584F8B" w:rsidP="00584F8B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D36">
        <w:rPr>
          <w:rFonts w:ascii="Times New Roman" w:hAnsi="Times New Roman"/>
          <w:b/>
          <w:bCs/>
          <w:iCs/>
          <w:sz w:val="28"/>
          <w:szCs w:val="28"/>
        </w:rPr>
        <w:t>-</w:t>
      </w:r>
      <w:r w:rsidRPr="00387D36">
        <w:rPr>
          <w:rFonts w:ascii="Times New Roman" w:hAnsi="Times New Roman"/>
          <w:iCs/>
          <w:sz w:val="28"/>
          <w:szCs w:val="28"/>
        </w:rPr>
        <w:t>с середины четверти чувствуется перегрузка учащихся, что основано на неумении учиться, отсутствии навыка рационального распределения своего времени.</w:t>
      </w:r>
    </w:p>
    <w:p w:rsidR="00584F8B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>Участие класса в общешкольных мероприятиях:</w:t>
      </w:r>
    </w:p>
    <w:p w:rsidR="00584F8B" w:rsidRDefault="00584F8B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rPr>
          <w:b w:val="0"/>
          <w:sz w:val="28"/>
          <w:szCs w:val="28"/>
        </w:rPr>
        <w:lastRenderedPageBreak/>
        <w:t xml:space="preserve">1. </w:t>
      </w:r>
      <w:r w:rsidRPr="00584F8B">
        <w:rPr>
          <w:color w:val="000000"/>
        </w:rPr>
        <w:t>День знаний</w:t>
      </w:r>
      <w:r w:rsidRPr="00584F8B">
        <w:t xml:space="preserve"> </w:t>
      </w:r>
      <w:r>
        <w:rPr>
          <w:noProof/>
        </w:rPr>
        <w:drawing>
          <wp:inline distT="0" distB="0" distL="0" distR="0">
            <wp:extent cx="1476375" cy="1574800"/>
            <wp:effectExtent l="19050" t="0" r="9525" b="0"/>
            <wp:docPr id="1" name="Рисунок 1" descr="https://sosh14.bkobr.ru/images/d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h14.bkobr.ru/images/dz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18" cy="157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8B" w:rsidRDefault="00584F8B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t>2. Свеча памяти</w:t>
      </w:r>
      <w:r w:rsidRPr="00584F8B">
        <w:t xml:space="preserve"> </w:t>
      </w:r>
      <w:r>
        <w:rPr>
          <w:noProof/>
        </w:rPr>
        <w:drawing>
          <wp:inline distT="0" distB="0" distL="0" distR="0">
            <wp:extent cx="1228725" cy="921544"/>
            <wp:effectExtent l="19050" t="0" r="9525" b="0"/>
            <wp:docPr id="4" name="Рисунок 4" descr="https://sosh14.bkobr.ru/images/s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sh14.bkobr.ru/images/s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8B" w:rsidRDefault="00584F8B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t>3. Всемирный день чистоты</w:t>
      </w:r>
      <w:r w:rsidRPr="00584F8B">
        <w:t xml:space="preserve"> </w:t>
      </w:r>
      <w:r>
        <w:rPr>
          <w:noProof/>
        </w:rPr>
        <w:drawing>
          <wp:inline distT="0" distB="0" distL="0" distR="0">
            <wp:extent cx="1328738" cy="1771650"/>
            <wp:effectExtent l="19050" t="0" r="4762" b="0"/>
            <wp:docPr id="7" name="Рисунок 7" descr="https://sosh14.bkobr.ru/images/gallery/886/1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sh14.bkobr.ru/images/gallery/886/1%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738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8B" w:rsidRDefault="00584F8B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t xml:space="preserve">4. День города </w:t>
      </w:r>
      <w:r>
        <w:rPr>
          <w:noProof/>
        </w:rPr>
        <w:drawing>
          <wp:inline distT="0" distB="0" distL="0" distR="0">
            <wp:extent cx="1381125" cy="1035844"/>
            <wp:effectExtent l="19050" t="0" r="9525" b="0"/>
            <wp:docPr id="10" name="Рисунок 10" descr="https://sosh14.bkobr.ru/images/gallery/887/1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sh14.bkobr.ru/images/gallery/887/1%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8B" w:rsidRDefault="0088387B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5. </w:t>
      </w:r>
      <w:r w:rsidRPr="0088387B">
        <w:rPr>
          <w:color w:val="000000"/>
        </w:rPr>
        <w:t>Профориентация</w:t>
      </w:r>
      <w:r w:rsidRPr="0088387B">
        <w:t xml:space="preserve"> </w:t>
      </w:r>
      <w:r>
        <w:rPr>
          <w:noProof/>
        </w:rPr>
        <w:drawing>
          <wp:inline distT="0" distB="0" distL="0" distR="0">
            <wp:extent cx="1400175" cy="1050131"/>
            <wp:effectExtent l="19050" t="0" r="9525" b="0"/>
            <wp:docPr id="13" name="Рисунок 13" descr="https://sosh14.bkobr.ru/images/prof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sh14.bkobr.ru/images/prof2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87B" w:rsidRDefault="0088387B" w:rsidP="00584F8B">
      <w:pPr>
        <w:pStyle w:val="4"/>
        <w:shd w:val="clear" w:color="auto" w:fill="FFFFFF"/>
        <w:spacing w:before="192" w:beforeAutospacing="0" w:after="72" w:afterAutospacing="0"/>
        <w:jc w:val="both"/>
      </w:pPr>
    </w:p>
    <w:p w:rsidR="0088387B" w:rsidRDefault="0088387B" w:rsidP="00584F8B">
      <w:pPr>
        <w:pStyle w:val="4"/>
        <w:shd w:val="clear" w:color="auto" w:fill="FFFFFF"/>
        <w:spacing w:before="192" w:beforeAutospacing="0" w:after="72" w:afterAutospacing="0"/>
        <w:jc w:val="both"/>
        <w:rPr>
          <w:color w:val="000000"/>
        </w:rPr>
      </w:pPr>
    </w:p>
    <w:p w:rsidR="0088387B" w:rsidRDefault="0088387B" w:rsidP="00584F8B">
      <w:pPr>
        <w:pStyle w:val="4"/>
        <w:shd w:val="clear" w:color="auto" w:fill="FFFFFF"/>
        <w:spacing w:before="192" w:beforeAutospacing="0" w:after="72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Урок Атома</w:t>
      </w:r>
      <w:r>
        <w:rPr>
          <w:noProof/>
        </w:rPr>
        <w:drawing>
          <wp:inline distT="0" distB="0" distL="0" distR="0">
            <wp:extent cx="1362075" cy="1353562"/>
            <wp:effectExtent l="19050" t="0" r="9525" b="0"/>
            <wp:docPr id="2" name="Рисунок 16" descr="https://sosh14.bkobr.ru/images/gallery/898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sh14.bkobr.ru/images/gallery/898/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35" cy="135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005" w:rsidRDefault="0088387B" w:rsidP="00584F8B">
      <w:pPr>
        <w:pStyle w:val="4"/>
        <w:shd w:val="clear" w:color="auto" w:fill="FFFFFF"/>
        <w:spacing w:before="192" w:beforeAutospacing="0" w:after="72" w:afterAutospacing="0"/>
        <w:jc w:val="both"/>
      </w:pPr>
      <w:r w:rsidRPr="0088387B">
        <w:lastRenderedPageBreak/>
        <w:t xml:space="preserve"> </w:t>
      </w:r>
      <w:r>
        <w:t>7. Видео поздравление С днём Учителя</w:t>
      </w:r>
    </w:p>
    <w:p w:rsidR="0088387B" w:rsidRDefault="00703005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rPr>
          <w:noProof/>
        </w:rPr>
        <w:drawing>
          <wp:inline distT="0" distB="0" distL="0" distR="0">
            <wp:extent cx="1133475" cy="1825597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2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87B" w:rsidRDefault="00703005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t>8. Тренировочное занятие История Донского Казачества</w:t>
      </w:r>
    </w:p>
    <w:p w:rsidR="0088387B" w:rsidRPr="0088387B" w:rsidRDefault="0088387B" w:rsidP="00703005">
      <w:pPr>
        <w:pStyle w:val="2"/>
        <w:shd w:val="clear" w:color="auto" w:fill="FFFFFF"/>
        <w:spacing w:before="0" w:line="293" w:lineRule="atLeast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88387B" w:rsidRDefault="0088387B" w:rsidP="00584F8B">
      <w:pPr>
        <w:pStyle w:val="4"/>
        <w:shd w:val="clear" w:color="auto" w:fill="FFFFFF"/>
        <w:spacing w:before="192" w:beforeAutospacing="0" w:after="72" w:afterAutospacing="0"/>
        <w:jc w:val="both"/>
      </w:pPr>
      <w:r>
        <w:t xml:space="preserve"> </w:t>
      </w:r>
      <w:r>
        <w:rPr>
          <w:noProof/>
        </w:rPr>
        <w:drawing>
          <wp:inline distT="0" distB="0" distL="0" distR="0">
            <wp:extent cx="1483998" cy="1443188"/>
            <wp:effectExtent l="19050" t="0" r="1902" b="0"/>
            <wp:docPr id="19" name="Рисунок 19" descr="https://sosh14.bkobr.ru/images/gallery/936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sh14.bkobr.ru/images/gallery/936/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8" cy="144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005" w:rsidRDefault="00703005" w:rsidP="00584F8B">
      <w:pPr>
        <w:pStyle w:val="4"/>
        <w:shd w:val="clear" w:color="auto" w:fill="FFFFFF"/>
        <w:spacing w:before="192" w:beforeAutospacing="0" w:after="72" w:afterAutospacing="0"/>
        <w:jc w:val="both"/>
        <w:rPr>
          <w:color w:val="000000"/>
        </w:rPr>
      </w:pPr>
      <w:r w:rsidRPr="00703005">
        <w:rPr>
          <w:color w:val="000000"/>
        </w:rPr>
        <w:t xml:space="preserve">9. </w:t>
      </w:r>
      <w:r>
        <w:rPr>
          <w:color w:val="000000"/>
        </w:rPr>
        <w:t>Осенние каникулы. Правила ПДД</w:t>
      </w:r>
    </w:p>
    <w:p w:rsidR="00703005" w:rsidRDefault="00703005" w:rsidP="00584F8B">
      <w:pPr>
        <w:pStyle w:val="4"/>
        <w:shd w:val="clear" w:color="auto" w:fill="FFFFFF"/>
        <w:spacing w:before="192" w:beforeAutospacing="0" w:after="72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1209675" cy="907256"/>
            <wp:effectExtent l="19050" t="0" r="9525" b="0"/>
            <wp:docPr id="29" name="Рисунок 29" descr="https://sosh14.bkobr.ru/images/gallery/937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osh14.bkobr.ru/images/gallery/937/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005" w:rsidRDefault="00703005" w:rsidP="00584F8B">
      <w:pPr>
        <w:pStyle w:val="4"/>
        <w:shd w:val="clear" w:color="auto" w:fill="FFFFFF"/>
        <w:spacing w:before="192" w:beforeAutospacing="0" w:after="72" w:afterAutospacing="0"/>
        <w:jc w:val="both"/>
        <w:rPr>
          <w:color w:val="000000"/>
        </w:rPr>
      </w:pPr>
      <w:r>
        <w:rPr>
          <w:color w:val="000000"/>
        </w:rPr>
        <w:t>10. День Народного единства.</w:t>
      </w:r>
    </w:p>
    <w:p w:rsidR="00703005" w:rsidRPr="00703005" w:rsidRDefault="00A66C43" w:rsidP="00584F8B">
      <w:pPr>
        <w:pStyle w:val="4"/>
        <w:shd w:val="clear" w:color="auto" w:fill="FFFFFF"/>
        <w:spacing w:before="192" w:beforeAutospacing="0" w:after="72" w:afterAutospacing="0"/>
        <w:jc w:val="both"/>
        <w:rPr>
          <w:color w:val="000000"/>
        </w:rPr>
      </w:pPr>
      <w:r>
        <w:rPr>
          <w:b w:val="0"/>
          <w:bCs w:val="0"/>
          <w:noProof/>
          <w:color w:val="000000"/>
        </w:rPr>
        <w:drawing>
          <wp:inline distT="0" distB="0" distL="0" distR="0">
            <wp:extent cx="1575716" cy="1131315"/>
            <wp:effectExtent l="19050" t="0" r="5434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16" cy="11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>Творческие достижения учащихся класса: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Участие в школьной олимпиаде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2.</w:t>
      </w:r>
      <w:r w:rsidR="00562AAC">
        <w:rPr>
          <w:rFonts w:ascii="Times New Roman" w:hAnsi="Times New Roman"/>
          <w:sz w:val="28"/>
          <w:szCs w:val="28"/>
        </w:rPr>
        <w:t xml:space="preserve"> Создание видео - ролика</w:t>
      </w:r>
      <w:r>
        <w:rPr>
          <w:rFonts w:ascii="Times New Roman" w:hAnsi="Times New Roman"/>
          <w:sz w:val="28"/>
          <w:szCs w:val="28"/>
        </w:rPr>
        <w:t xml:space="preserve"> посвящённом дню Учителя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>6. Асоциальные дети и семьи, проведённая работа: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62A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2AAC">
        <w:rPr>
          <w:rFonts w:ascii="Times New Roman" w:hAnsi="Times New Roman"/>
          <w:sz w:val="28"/>
          <w:szCs w:val="28"/>
        </w:rPr>
        <w:t>Бобуров</w:t>
      </w:r>
      <w:proofErr w:type="spellEnd"/>
      <w:r w:rsidR="00562AAC">
        <w:rPr>
          <w:rFonts w:ascii="Times New Roman" w:hAnsi="Times New Roman"/>
          <w:sz w:val="28"/>
          <w:szCs w:val="28"/>
        </w:rPr>
        <w:t xml:space="preserve"> Никита </w:t>
      </w:r>
      <w:r>
        <w:rPr>
          <w:rFonts w:ascii="Times New Roman" w:hAnsi="Times New Roman"/>
          <w:sz w:val="28"/>
          <w:szCs w:val="28"/>
        </w:rPr>
        <w:t>(неуспеваемость, поведение)</w:t>
      </w:r>
    </w:p>
    <w:p w:rsidR="00584F8B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2.</w:t>
      </w:r>
      <w:r w:rsidR="00562AAC">
        <w:rPr>
          <w:rFonts w:ascii="Times New Roman" w:hAnsi="Times New Roman"/>
          <w:sz w:val="28"/>
          <w:szCs w:val="28"/>
        </w:rPr>
        <w:t xml:space="preserve"> Онищенко Евгения</w:t>
      </w:r>
      <w:r>
        <w:rPr>
          <w:rFonts w:ascii="Times New Roman" w:hAnsi="Times New Roman"/>
          <w:sz w:val="28"/>
          <w:szCs w:val="28"/>
        </w:rPr>
        <w:t xml:space="preserve"> (посещение)</w:t>
      </w:r>
    </w:p>
    <w:p w:rsidR="00584F8B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Джавадова </w:t>
      </w:r>
      <w:proofErr w:type="spellStart"/>
      <w:r>
        <w:rPr>
          <w:rFonts w:ascii="Times New Roman" w:hAnsi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84F8B">
        <w:rPr>
          <w:rFonts w:ascii="Times New Roman" w:hAnsi="Times New Roman"/>
          <w:sz w:val="28"/>
          <w:szCs w:val="28"/>
        </w:rPr>
        <w:t xml:space="preserve"> (неуспеваемость)</w:t>
      </w:r>
    </w:p>
    <w:p w:rsidR="007240E7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 xml:space="preserve"> </w:t>
      </w:r>
    </w:p>
    <w:p w:rsidR="007240E7" w:rsidRDefault="007240E7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</w:p>
    <w:p w:rsidR="00584F8B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lastRenderedPageBreak/>
        <w:t>Основные проблемы класса:</w:t>
      </w:r>
    </w:p>
    <w:p w:rsidR="00584F8B" w:rsidRPr="002D76CD" w:rsidRDefault="00584F8B" w:rsidP="00584F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76CD">
        <w:rPr>
          <w:rFonts w:ascii="Times New Roman" w:hAnsi="Times New Roman"/>
          <w:sz w:val="28"/>
          <w:szCs w:val="28"/>
        </w:rPr>
        <w:t>Качество знаний</w:t>
      </w:r>
    </w:p>
    <w:p w:rsidR="00584F8B" w:rsidRDefault="00584F8B" w:rsidP="00584F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на уроке</w:t>
      </w:r>
    </w:p>
    <w:p w:rsidR="00584F8B" w:rsidRDefault="00584F8B" w:rsidP="00584F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 классе</w:t>
      </w:r>
    </w:p>
    <w:p w:rsidR="00584F8B" w:rsidRDefault="00562AAC" w:rsidP="00584F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Дежурство  в классе</w:t>
      </w:r>
    </w:p>
    <w:p w:rsidR="00584F8B" w:rsidRPr="00AE33B0" w:rsidRDefault="00584F8B" w:rsidP="00584F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Сплочённость коллектива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 xml:space="preserve"> Динамика пропусков, правонарушений: какая работа проведена; результат.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91C8F">
        <w:rPr>
          <w:rFonts w:ascii="Times New Roman" w:hAnsi="Times New Roman"/>
          <w:sz w:val="28"/>
          <w:szCs w:val="28"/>
        </w:rPr>
        <w:t xml:space="preserve">Онищенко Евгения </w:t>
      </w:r>
      <w:r>
        <w:rPr>
          <w:rFonts w:ascii="Times New Roman" w:hAnsi="Times New Roman"/>
          <w:sz w:val="28"/>
          <w:szCs w:val="28"/>
        </w:rPr>
        <w:t>(</w:t>
      </w:r>
      <w:r w:rsidR="00B91C8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урока)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C8F">
        <w:rPr>
          <w:rFonts w:ascii="Times New Roman" w:hAnsi="Times New Roman"/>
          <w:sz w:val="28"/>
          <w:szCs w:val="28"/>
        </w:rPr>
        <w:t>Бобуров</w:t>
      </w:r>
      <w:proofErr w:type="spellEnd"/>
      <w:r w:rsidR="00B91C8F">
        <w:rPr>
          <w:rFonts w:ascii="Times New Roman" w:hAnsi="Times New Roman"/>
          <w:sz w:val="28"/>
          <w:szCs w:val="28"/>
        </w:rPr>
        <w:t xml:space="preserve"> Никита</w:t>
      </w:r>
      <w:r>
        <w:rPr>
          <w:rFonts w:ascii="Times New Roman" w:hAnsi="Times New Roman"/>
          <w:sz w:val="28"/>
          <w:szCs w:val="28"/>
        </w:rPr>
        <w:t xml:space="preserve"> (</w:t>
      </w:r>
      <w:r w:rsidR="00B91C8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уроков)</w:t>
      </w:r>
    </w:p>
    <w:p w:rsidR="00584F8B" w:rsidRDefault="00B91C8F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Ольховская Анастасия (       урока)</w:t>
      </w:r>
    </w:p>
    <w:p w:rsidR="00584F8B" w:rsidRDefault="00584F8B" w:rsidP="00584F8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Была проведена беседа с родителями</w:t>
      </w:r>
      <w:r w:rsidRPr="009602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Pr="009602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во всех случаях  при пропусках имелась  </w:t>
      </w:r>
      <w:proofErr w:type="spellStart"/>
      <w:r>
        <w:rPr>
          <w:rFonts w:ascii="Times New Roman" w:hAnsi="Times New Roman"/>
          <w:sz w:val="28"/>
          <w:szCs w:val="28"/>
        </w:rPr>
        <w:t>мед.справка</w:t>
      </w:r>
      <w:proofErr w:type="spellEnd"/>
      <w:r>
        <w:rPr>
          <w:rFonts w:ascii="Times New Roman" w:hAnsi="Times New Roman"/>
          <w:sz w:val="28"/>
          <w:szCs w:val="28"/>
        </w:rPr>
        <w:t xml:space="preserve">  или объяснительная. Мера – усилить контроль над посещаемостью занятий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>Внешний вид обучающихся: у кого нет школьной формы; какая работа велась по улучшению внешнего вида; результат.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1.</w:t>
      </w:r>
      <w:r w:rsidR="00B91C8F">
        <w:rPr>
          <w:rFonts w:ascii="Times New Roman" w:hAnsi="Times New Roman"/>
          <w:sz w:val="28"/>
          <w:szCs w:val="28"/>
        </w:rPr>
        <w:t xml:space="preserve">  Джавадова А</w:t>
      </w:r>
      <w:r>
        <w:rPr>
          <w:rFonts w:ascii="Times New Roman" w:hAnsi="Times New Roman"/>
          <w:sz w:val="28"/>
          <w:szCs w:val="28"/>
        </w:rPr>
        <w:t xml:space="preserve">. на  физкультуру   ходит без  спорт. формы 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2.</w:t>
      </w:r>
      <w:r w:rsidR="00724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C8F">
        <w:rPr>
          <w:rFonts w:ascii="Times New Roman" w:hAnsi="Times New Roman"/>
          <w:sz w:val="28"/>
          <w:szCs w:val="28"/>
        </w:rPr>
        <w:t>Бобуров</w:t>
      </w:r>
      <w:proofErr w:type="spellEnd"/>
      <w:r w:rsidR="00B91C8F">
        <w:rPr>
          <w:rFonts w:ascii="Times New Roman" w:hAnsi="Times New Roman"/>
          <w:sz w:val="28"/>
          <w:szCs w:val="28"/>
        </w:rPr>
        <w:t xml:space="preserve"> Н </w:t>
      </w:r>
      <w:r>
        <w:rPr>
          <w:rFonts w:ascii="Times New Roman" w:hAnsi="Times New Roman"/>
          <w:sz w:val="28"/>
          <w:szCs w:val="28"/>
        </w:rPr>
        <w:t>–не имеет сменной обуви.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3.</w:t>
      </w:r>
      <w:r w:rsidR="00B91C8F">
        <w:rPr>
          <w:rFonts w:ascii="Times New Roman" w:hAnsi="Times New Roman"/>
          <w:sz w:val="28"/>
          <w:szCs w:val="28"/>
        </w:rPr>
        <w:t xml:space="preserve"> Петров И </w:t>
      </w:r>
      <w:r>
        <w:rPr>
          <w:rFonts w:ascii="Times New Roman" w:hAnsi="Times New Roman"/>
          <w:sz w:val="28"/>
          <w:szCs w:val="28"/>
        </w:rPr>
        <w:t>– ходит в школу в спортивных брюках.</w:t>
      </w:r>
    </w:p>
    <w:p w:rsidR="00584F8B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 w:rsidRPr="00C308C6">
        <w:rPr>
          <w:rFonts w:ascii="Times New Roman" w:hAnsi="Times New Roman"/>
          <w:sz w:val="28"/>
          <w:szCs w:val="28"/>
        </w:rPr>
        <w:t>4.</w:t>
      </w:r>
      <w:r w:rsidR="00B91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Ольховская Н несколько раз приходила в ярких цветных брюках.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беседа с родителями и обучающимися о форме одежды требуемой при посещении  учебного заведения.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>Связь класса с социумом (какие кружки посещают учащиеся во внеурочное время (в том числе творческих объед</w:t>
      </w:r>
      <w:r>
        <w:rPr>
          <w:rFonts w:ascii="Times New Roman" w:hAnsi="Times New Roman"/>
          <w:b/>
          <w:sz w:val="28"/>
          <w:szCs w:val="28"/>
        </w:rPr>
        <w:t>инений, созданных при школе)</w:t>
      </w:r>
      <w:r w:rsidRPr="00C308C6">
        <w:rPr>
          <w:rFonts w:ascii="Times New Roman" w:hAnsi="Times New Roman"/>
          <w:b/>
          <w:sz w:val="28"/>
          <w:szCs w:val="28"/>
        </w:rPr>
        <w:t>.</w:t>
      </w:r>
    </w:p>
    <w:p w:rsidR="00584F8B" w:rsidRPr="006D7808" w:rsidRDefault="00584F8B" w:rsidP="00562AAC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</w:p>
    <w:p w:rsidR="00584F8B" w:rsidRPr="006D7808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4F8B" w:rsidRPr="006D7808">
        <w:rPr>
          <w:rFonts w:ascii="Times New Roman" w:hAnsi="Times New Roman"/>
          <w:sz w:val="28"/>
          <w:szCs w:val="28"/>
        </w:rPr>
        <w:t>. Ольховская Настя – Музыкальная школа (отделение фортепиано)</w:t>
      </w:r>
    </w:p>
    <w:p w:rsidR="00584F8B" w:rsidRPr="006D7808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4F8B" w:rsidRPr="006D7808">
        <w:rPr>
          <w:rFonts w:ascii="Times New Roman" w:hAnsi="Times New Roman"/>
          <w:sz w:val="28"/>
          <w:szCs w:val="28"/>
        </w:rPr>
        <w:t xml:space="preserve">. Джавадова 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Аделина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 xml:space="preserve"> – Художественная школа  на базе СОШ №4</w:t>
      </w:r>
    </w:p>
    <w:p w:rsidR="00584F8B" w:rsidRPr="006D7808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4F8B" w:rsidRPr="006D78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Богачкова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 xml:space="preserve"> Лиза -  Клуб дзюдо и самбо «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Святогор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 xml:space="preserve">» </w:t>
      </w:r>
    </w:p>
    <w:p w:rsidR="00584F8B" w:rsidRPr="006D7808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4F8B" w:rsidRPr="006D7808">
        <w:rPr>
          <w:rFonts w:ascii="Times New Roman" w:hAnsi="Times New Roman"/>
          <w:sz w:val="28"/>
          <w:szCs w:val="28"/>
        </w:rPr>
        <w:t>. Никитин Илья -  Клуб дзюдо и самбо «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Святогор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>»</w:t>
      </w:r>
    </w:p>
    <w:p w:rsidR="00584F8B" w:rsidRPr="006D7808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84F8B" w:rsidRPr="006D7808">
        <w:rPr>
          <w:rFonts w:ascii="Times New Roman" w:hAnsi="Times New Roman"/>
          <w:sz w:val="28"/>
          <w:szCs w:val="28"/>
        </w:rPr>
        <w:t>. Золотов Арсений - Клуб дзюдо и самбо «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Святогор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>»</w:t>
      </w:r>
    </w:p>
    <w:p w:rsidR="00584F8B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84F8B" w:rsidRPr="006D78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Бобуров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 xml:space="preserve"> Никита -  Клуб дзюдо и самбо «</w:t>
      </w:r>
      <w:proofErr w:type="spellStart"/>
      <w:r w:rsidR="00584F8B" w:rsidRPr="006D7808">
        <w:rPr>
          <w:rFonts w:ascii="Times New Roman" w:hAnsi="Times New Roman"/>
          <w:sz w:val="28"/>
          <w:szCs w:val="28"/>
        </w:rPr>
        <w:t>Святогор</w:t>
      </w:r>
      <w:proofErr w:type="spellEnd"/>
      <w:r w:rsidR="00584F8B" w:rsidRPr="006D7808">
        <w:rPr>
          <w:rFonts w:ascii="Times New Roman" w:hAnsi="Times New Roman"/>
          <w:sz w:val="28"/>
          <w:szCs w:val="28"/>
        </w:rPr>
        <w:t>»</w:t>
      </w:r>
    </w:p>
    <w:p w:rsidR="00562AAC" w:rsidRPr="006D7808" w:rsidRDefault="00562AAC" w:rsidP="00584F8B">
      <w:pPr>
        <w:pStyle w:val="a3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Петров Ваня - </w:t>
      </w:r>
      <w:proofErr w:type="spellStart"/>
      <w:r>
        <w:rPr>
          <w:rFonts w:ascii="Times New Roman" w:hAnsi="Times New Roman"/>
          <w:sz w:val="28"/>
          <w:szCs w:val="28"/>
        </w:rPr>
        <w:t>Кикбоксинг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D7808">
        <w:rPr>
          <w:rFonts w:ascii="Times New Roman" w:hAnsi="Times New Roman"/>
          <w:sz w:val="28"/>
          <w:szCs w:val="28"/>
        </w:rPr>
        <w:t>Клуб«</w:t>
      </w:r>
      <w:proofErr w:type="spellStart"/>
      <w:r w:rsidRPr="006D7808">
        <w:rPr>
          <w:rFonts w:ascii="Times New Roman" w:hAnsi="Times New Roman"/>
          <w:sz w:val="28"/>
          <w:szCs w:val="28"/>
        </w:rPr>
        <w:t>Святогор</w:t>
      </w:r>
      <w:proofErr w:type="spellEnd"/>
      <w:r w:rsidRPr="006D7808">
        <w:rPr>
          <w:rFonts w:ascii="Times New Roman" w:hAnsi="Times New Roman"/>
          <w:sz w:val="28"/>
          <w:szCs w:val="28"/>
        </w:rPr>
        <w:t>»</w:t>
      </w:r>
    </w:p>
    <w:p w:rsidR="00584F8B" w:rsidRPr="00C308C6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</w:p>
    <w:p w:rsidR="00584F8B" w:rsidRDefault="00584F8B" w:rsidP="00584F8B">
      <w:pPr>
        <w:pStyle w:val="a3"/>
        <w:ind w:left="283"/>
        <w:jc w:val="both"/>
        <w:rPr>
          <w:rFonts w:ascii="Times New Roman" w:hAnsi="Times New Roman"/>
          <w:b/>
          <w:sz w:val="28"/>
          <w:szCs w:val="28"/>
        </w:rPr>
      </w:pPr>
      <w:r w:rsidRPr="00C308C6">
        <w:rPr>
          <w:rFonts w:ascii="Times New Roman" w:hAnsi="Times New Roman"/>
          <w:b/>
          <w:sz w:val="28"/>
          <w:szCs w:val="28"/>
        </w:rPr>
        <w:t>Страхование от несчастных случаев (</w:t>
      </w:r>
      <w:r>
        <w:rPr>
          <w:rFonts w:ascii="Times New Roman" w:hAnsi="Times New Roman"/>
          <w:b/>
          <w:sz w:val="28"/>
          <w:szCs w:val="28"/>
        </w:rPr>
        <w:t xml:space="preserve"> 100</w:t>
      </w:r>
      <w:r w:rsidRPr="00C308C6">
        <w:rPr>
          <w:rFonts w:ascii="Times New Roman" w:hAnsi="Times New Roman"/>
          <w:b/>
          <w:sz w:val="28"/>
          <w:szCs w:val="28"/>
        </w:rPr>
        <w:t xml:space="preserve">% застрахованных), </w:t>
      </w:r>
    </w:p>
    <w:p w:rsidR="00584F8B" w:rsidRPr="00AF0E7B" w:rsidRDefault="00584F8B" w:rsidP="00584F8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AF0E7B">
        <w:rPr>
          <w:rFonts w:ascii="Times New Roman" w:hAnsi="Times New Roman"/>
          <w:b/>
          <w:i/>
          <w:iCs/>
          <w:color w:val="000000"/>
          <w:sz w:val="28"/>
          <w:szCs w:val="24"/>
        </w:rPr>
        <w:t>Выводы:</w:t>
      </w: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lastRenderedPageBreak/>
        <w:t>- Н</w:t>
      </w:r>
      <w:r w:rsidRPr="00AF0E7B">
        <w:rPr>
          <w:rFonts w:ascii="Times New Roman" w:hAnsi="Times New Roman"/>
          <w:color w:val="000000"/>
          <w:sz w:val="28"/>
          <w:szCs w:val="24"/>
        </w:rPr>
        <w:t>еобходимо улучшить работу с родителями, добиться стопроцентного посещения родителями родительских собраний.</w:t>
      </w: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AF0E7B">
        <w:rPr>
          <w:rFonts w:ascii="Times New Roman" w:hAnsi="Times New Roman"/>
          <w:color w:val="000000"/>
          <w:sz w:val="28"/>
          <w:szCs w:val="24"/>
        </w:rPr>
        <w:t xml:space="preserve">- Необходимо посещать уроки других учителей предметников.  </w:t>
      </w: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AF0E7B">
        <w:rPr>
          <w:rFonts w:ascii="Times New Roman" w:hAnsi="Times New Roman"/>
          <w:color w:val="000000"/>
          <w:sz w:val="28"/>
          <w:szCs w:val="24"/>
        </w:rPr>
        <w:t>- Вести строгий учёт пропусков учащимися учебных занятий. По каждому пропуску беседовать с родителями, стараться искоренить пропуски уроков без уважительной причины.</w:t>
      </w: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AF0E7B">
        <w:rPr>
          <w:rFonts w:ascii="Times New Roman" w:hAnsi="Times New Roman"/>
          <w:color w:val="000000"/>
          <w:sz w:val="28"/>
          <w:szCs w:val="24"/>
        </w:rPr>
        <w:t>- Считаю необходимым продолжить реализацию целей и задач, поставленных перед коллективом</w:t>
      </w:r>
      <w:r w:rsidR="00D42027">
        <w:rPr>
          <w:rFonts w:ascii="Times New Roman" w:hAnsi="Times New Roman"/>
          <w:color w:val="000000"/>
          <w:sz w:val="28"/>
          <w:szCs w:val="24"/>
        </w:rPr>
        <w:t xml:space="preserve"> обучающихся в 2021-2022</w:t>
      </w:r>
      <w:r>
        <w:rPr>
          <w:rFonts w:ascii="Times New Roman" w:hAnsi="Times New Roman"/>
          <w:color w:val="000000"/>
          <w:sz w:val="28"/>
          <w:szCs w:val="24"/>
        </w:rPr>
        <w:t xml:space="preserve"> учебном году </w:t>
      </w:r>
      <w:r w:rsidRPr="00AF0E7B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AF0E7B">
        <w:rPr>
          <w:rFonts w:ascii="Times New Roman" w:hAnsi="Times New Roman"/>
          <w:color w:val="000000"/>
          <w:sz w:val="28"/>
          <w:szCs w:val="24"/>
        </w:rPr>
        <w:t>- Продолжить работу по сплочению классного коллектива.</w:t>
      </w:r>
    </w:p>
    <w:p w:rsidR="00584F8B" w:rsidRPr="00AF0E7B" w:rsidRDefault="00584F8B" w:rsidP="00584F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AF0E7B">
        <w:rPr>
          <w:rFonts w:ascii="Times New Roman" w:hAnsi="Times New Roman"/>
          <w:color w:val="000000"/>
          <w:sz w:val="28"/>
          <w:szCs w:val="24"/>
        </w:rPr>
        <w:t>- Развивать нравственную самооценку учащихся, готовить их к самовоспитанию и самоанализу.</w:t>
      </w:r>
    </w:p>
    <w:p w:rsidR="00584F8B" w:rsidRPr="009D79D1" w:rsidRDefault="00584F8B" w:rsidP="00584F8B">
      <w:pPr>
        <w:spacing w:after="0"/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584F8B" w:rsidRDefault="00584F8B" w:rsidP="00584F8B">
      <w:pPr>
        <w:spacing w:after="0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584F8B" w:rsidRDefault="00584F8B" w:rsidP="00584F8B">
      <w:pPr>
        <w:spacing w:after="0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584F8B" w:rsidRDefault="00584F8B" w:rsidP="00584F8B">
      <w:pPr>
        <w:spacing w:after="0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584F8B" w:rsidRPr="007052AD" w:rsidRDefault="00584F8B" w:rsidP="00584F8B">
      <w:pPr>
        <w:spacing w:after="0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Классный руководитель: Алфёрова О.Н.</w:t>
      </w:r>
    </w:p>
    <w:p w:rsidR="00584F8B" w:rsidRDefault="00584F8B" w:rsidP="00584F8B">
      <w:pPr>
        <w:spacing w:after="0"/>
      </w:pPr>
    </w:p>
    <w:p w:rsidR="005625C2" w:rsidRDefault="005625C2"/>
    <w:sectPr w:rsidR="005625C2" w:rsidSect="005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1E04"/>
    <w:multiLevelType w:val="hybridMultilevel"/>
    <w:tmpl w:val="BA7829B6"/>
    <w:lvl w:ilvl="0" w:tplc="2406668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7789"/>
    <w:rsid w:val="005625C2"/>
    <w:rsid w:val="00562AAC"/>
    <w:rsid w:val="00584F8B"/>
    <w:rsid w:val="00703005"/>
    <w:rsid w:val="007240E7"/>
    <w:rsid w:val="0088387B"/>
    <w:rsid w:val="00A66C43"/>
    <w:rsid w:val="00B91C8F"/>
    <w:rsid w:val="00D42027"/>
    <w:rsid w:val="00F4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2"/>
  </w:style>
  <w:style w:type="paragraph" w:styleId="2">
    <w:name w:val="heading 2"/>
    <w:basedOn w:val="a"/>
    <w:next w:val="a"/>
    <w:link w:val="20"/>
    <w:uiPriority w:val="9"/>
    <w:unhideWhenUsed/>
    <w:qFormat/>
    <w:rsid w:val="008838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84F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4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7789"/>
  </w:style>
  <w:style w:type="paragraph" w:customStyle="1" w:styleId="c7">
    <w:name w:val="c7"/>
    <w:basedOn w:val="a"/>
    <w:rsid w:val="00F4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7789"/>
  </w:style>
  <w:style w:type="paragraph" w:customStyle="1" w:styleId="c3">
    <w:name w:val="c3"/>
    <w:basedOn w:val="a"/>
    <w:rsid w:val="00F4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4F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584F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83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883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dcterms:created xsi:type="dcterms:W3CDTF">2021-11-09T20:03:00Z</dcterms:created>
  <dcterms:modified xsi:type="dcterms:W3CDTF">2021-11-09T20:36:00Z</dcterms:modified>
</cp:coreProperties>
</file>