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4A" w:rsidRPr="00584EE7" w:rsidRDefault="00BE494A" w:rsidP="00C548D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84EE7">
        <w:rPr>
          <w:rFonts w:ascii="Times New Roman" w:hAnsi="Times New Roman" w:cs="Times New Roman"/>
          <w:color w:val="auto"/>
          <w:sz w:val="28"/>
          <w:szCs w:val="28"/>
        </w:rPr>
        <w:t>Внеклассное мероприятие</w:t>
      </w:r>
    </w:p>
    <w:p w:rsidR="00BE494A" w:rsidRPr="00584EE7" w:rsidRDefault="00BE494A" w:rsidP="00C548D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84EE7">
        <w:rPr>
          <w:rFonts w:ascii="Times New Roman" w:hAnsi="Times New Roman" w:cs="Times New Roman"/>
          <w:color w:val="auto"/>
          <w:sz w:val="28"/>
          <w:szCs w:val="28"/>
        </w:rPr>
        <w:t>"Путешествие по сказкам А.С.Пушкина"</w:t>
      </w:r>
    </w:p>
    <w:p w:rsidR="00BE494A" w:rsidRPr="00584EE7" w:rsidRDefault="00BE494A" w:rsidP="00C54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94A" w:rsidRPr="00584EE7" w:rsidRDefault="00BE494A" w:rsidP="00BE494A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  <w:t>Что за прелесть эти сказки!..</w:t>
      </w:r>
    </w:p>
    <w:p w:rsidR="00BE494A" w:rsidRPr="00584EE7" w:rsidRDefault="00BE494A" w:rsidP="00BE494A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  <w:t>Каждая есть поэма...</w:t>
      </w:r>
    </w:p>
    <w:p w:rsidR="00BE494A" w:rsidRPr="00584EE7" w:rsidRDefault="00BE494A" w:rsidP="00584EE7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84EE7">
        <w:rPr>
          <w:rFonts w:ascii="Times New Roman" w:hAnsi="Times New Roman" w:cs="Times New Roman"/>
          <w:color w:val="auto"/>
          <w:sz w:val="28"/>
          <w:szCs w:val="28"/>
        </w:rPr>
        <w:tab/>
        <w:t>А.С.Пушкин</w:t>
      </w:r>
    </w:p>
    <w:p w:rsidR="00BE494A" w:rsidRPr="00C548DD" w:rsidRDefault="00BE494A" w:rsidP="00BE494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Цели</w:t>
      </w:r>
      <w:r w:rsidRPr="00C548DD">
        <w:rPr>
          <w:rFonts w:ascii="Times New Roman" w:hAnsi="Times New Roman" w:cs="Times New Roman"/>
          <w:sz w:val="28"/>
          <w:szCs w:val="28"/>
        </w:rPr>
        <w:t>: прививать  любовь к чтению; развивать творческое воображение, память, эстетическое восприятие; работать над выразительностью чтения; развивать интерес к дальнейшему изучению творчества А.С.Пушкина.</w:t>
      </w:r>
    </w:p>
    <w:p w:rsidR="00BE494A" w:rsidRPr="00C548DD" w:rsidRDefault="00BE494A" w:rsidP="00BE494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C548DD">
        <w:rPr>
          <w:rFonts w:ascii="Times New Roman" w:hAnsi="Times New Roman" w:cs="Times New Roman"/>
          <w:sz w:val="28"/>
          <w:szCs w:val="28"/>
        </w:rPr>
        <w:t xml:space="preserve">: </w:t>
      </w:r>
      <w:r w:rsidR="00C461E2" w:rsidRPr="00C548DD">
        <w:rPr>
          <w:rFonts w:ascii="Times New Roman" w:hAnsi="Times New Roman" w:cs="Times New Roman"/>
          <w:sz w:val="28"/>
          <w:szCs w:val="28"/>
        </w:rPr>
        <w:t xml:space="preserve">проектор, компьютер, </w:t>
      </w:r>
      <w:r w:rsidRPr="00C548DD">
        <w:rPr>
          <w:rFonts w:ascii="Times New Roman" w:hAnsi="Times New Roman" w:cs="Times New Roman"/>
          <w:sz w:val="28"/>
          <w:szCs w:val="28"/>
        </w:rPr>
        <w:t>портрет А.С.Пушкина; иллюстрации художников к сказкам Пушкина; выставка детских рисунков по творчеству поэта.</w:t>
      </w:r>
    </w:p>
    <w:p w:rsidR="00BE494A" w:rsidRPr="00C548DD" w:rsidRDefault="00BE494A" w:rsidP="00C54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461E2" w:rsidRPr="00C548DD" w:rsidRDefault="00C461E2" w:rsidP="00BE494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48DD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="00BA0CEA" w:rsidRPr="00C548DD">
        <w:rPr>
          <w:rFonts w:ascii="Times New Roman" w:hAnsi="Times New Roman" w:cs="Times New Roman"/>
          <w:b/>
          <w:sz w:val="28"/>
          <w:szCs w:val="28"/>
        </w:rPr>
        <w:t>. Вступительная беседа.</w:t>
      </w:r>
    </w:p>
    <w:p w:rsidR="00BE494A" w:rsidRPr="00C548DD" w:rsidRDefault="00BE494A" w:rsidP="00BE494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Занятие начинается с демонстрации портрета А.С.Пушкина и вопросов:</w:t>
      </w:r>
    </w:p>
    <w:p w:rsidR="00BE494A" w:rsidRPr="00C548DD" w:rsidRDefault="00BE494A" w:rsidP="00BE494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-Кто изображён на портрете?</w:t>
      </w:r>
    </w:p>
    <w:p w:rsidR="00BE494A" w:rsidRPr="00C548DD" w:rsidRDefault="00BE494A" w:rsidP="00BE494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-Что вы знаете об этом замечательном поэте?</w:t>
      </w:r>
    </w:p>
    <w:p w:rsidR="00BF3FCC" w:rsidRPr="00C548DD" w:rsidRDefault="00BE494A" w:rsidP="00BF3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DD">
        <w:rPr>
          <w:rFonts w:ascii="Times New Roman" w:hAnsi="Times New Roman" w:cs="Times New Roman"/>
          <w:sz w:val="28"/>
          <w:szCs w:val="28"/>
        </w:rPr>
        <w:t>-Молодцы, ребята</w:t>
      </w:r>
      <w:r w:rsidR="00C461E2" w:rsidRPr="00C548DD">
        <w:rPr>
          <w:rFonts w:ascii="Times New Roman" w:hAnsi="Times New Roman" w:cs="Times New Roman"/>
          <w:sz w:val="28"/>
          <w:szCs w:val="28"/>
        </w:rPr>
        <w:t xml:space="preserve">! </w:t>
      </w:r>
      <w:r w:rsidR="003E5373" w:rsidRPr="00C548DD">
        <w:rPr>
          <w:rFonts w:ascii="Times New Roman" w:hAnsi="Times New Roman" w:cs="Times New Roman"/>
          <w:sz w:val="28"/>
          <w:szCs w:val="28"/>
        </w:rPr>
        <w:t>Это Александр Сергеевич Пушкин.     Родился поэт 6 июня 1799 году в Москве.</w:t>
      </w:r>
      <w:r w:rsidR="00BF3FCC" w:rsidRPr="00C548DD">
        <w:rPr>
          <w:rFonts w:ascii="Times New Roman" w:hAnsi="Times New Roman" w:cs="Times New Roman"/>
          <w:sz w:val="28"/>
          <w:szCs w:val="28"/>
        </w:rPr>
        <w:t xml:space="preserve"> </w:t>
      </w:r>
      <w:r w:rsidR="00BF3FCC" w:rsidRPr="00C548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семье, кроме Александра Сергеевича было еще несколько детей – сын Лев и дочь Ольга. С 1805 по 1810 год Пушкин проводил много времени (особенно летом) у своей бабушки в подмосковном селе Захарове. Именно бабушка наняла Арину Родионовну Яковлеву, няню, которую так полюбил юный Пушкин.</w:t>
      </w:r>
    </w:p>
    <w:p w:rsidR="003E5373" w:rsidRPr="00C548DD" w:rsidRDefault="00BF3FCC" w:rsidP="00BF3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1811 году Пушкин учился в Царскосельском Лицее.</w:t>
      </w:r>
      <w:r w:rsidRPr="00C548DD">
        <w:rPr>
          <w:rFonts w:ascii="Times New Roman" w:hAnsi="Times New Roman" w:cs="Times New Roman"/>
          <w:sz w:val="28"/>
          <w:szCs w:val="28"/>
        </w:rPr>
        <w:t xml:space="preserve"> </w:t>
      </w:r>
      <w:r w:rsidRPr="00C548D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его стихи появляются в печати в 1814 году, в журнале «Вестник Европы».</w:t>
      </w:r>
      <w:r w:rsidRPr="00C548DD">
        <w:rPr>
          <w:rFonts w:ascii="Times New Roman" w:hAnsi="Times New Roman" w:cs="Times New Roman"/>
          <w:sz w:val="28"/>
          <w:szCs w:val="28"/>
        </w:rPr>
        <w:t xml:space="preserve"> </w:t>
      </w:r>
      <w:r w:rsidRPr="00C548D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 поэт 29 января (10 февраля) 1837 года.</w:t>
      </w:r>
    </w:p>
    <w:p w:rsidR="00900F55" w:rsidRPr="00C548DD" w:rsidRDefault="00900F55" w:rsidP="003E53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Пушкин! Имя этого величайшего русского поэта сопровождает нас всю жизнь. Мы впервые слышим его в самом раннем детстве и, еще не умея читать, уже повторяем наизусть со слов старших: «Ветер по морю гуляет и кораблик подгоняет». Мир пушкинских стихов, прозы, сказок о злой царице-мачехе или скромной, доброй царевне, о смешном и доверчивом бесенке, обманутом ловким </w:t>
      </w:r>
      <w:proofErr w:type="spellStart"/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t>Балдой</w:t>
      </w:r>
      <w:proofErr w:type="spellEnd"/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или царе </w:t>
      </w:r>
      <w:proofErr w:type="spellStart"/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t>Дадоне</w:t>
      </w:r>
      <w:proofErr w:type="spellEnd"/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в молодости обижал соседей и был в конце жизни за это наказан, привлекают нас и позже, в школьные годы.</w:t>
      </w:r>
      <w:r w:rsidRPr="00C548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00F55" w:rsidRPr="00C548DD" w:rsidRDefault="00900F55" w:rsidP="00900F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творчестве А.С. Пушкина отразилась человеческая жизнь, со всеми ее радостями и страшными, удивительными и смешными событиями. И это увлекает и волнует так, как будто происходит сегодня.</w:t>
      </w:r>
    </w:p>
    <w:p w:rsidR="00900F55" w:rsidRPr="00C548DD" w:rsidRDefault="00900F55" w:rsidP="00900F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t>В самом деле, то, что пишет А.С. Пушкин, похоже на волшеб</w:t>
      </w:r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ство. Читая его произведения, мы замечаем, что они написаны удивительно понятно — простыми словами, короткими, выра</w:t>
      </w:r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зительными фразами. Язык поэта чист и ясен. Но за кажущей</w:t>
      </w:r>
      <w:r w:rsidRPr="00C548D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простотой кроется великая мудрость. А.С. Пушкина можно перечитывать много раз и каждый раз по-новому снова и снова радоваться, удивляться.</w:t>
      </w:r>
    </w:p>
    <w:p w:rsidR="003E5373" w:rsidRPr="00C548DD" w:rsidRDefault="003E5373" w:rsidP="00900F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373" w:rsidRPr="00C548DD" w:rsidRDefault="003E5373" w:rsidP="003E5373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-Какие произведения А.С.Пушкина адресованы детям?</w:t>
      </w:r>
    </w:p>
    <w:p w:rsidR="003E5373" w:rsidRPr="00C548DD" w:rsidRDefault="003E5373" w:rsidP="003E5373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-Назовите ваше любимое произведение.</w:t>
      </w:r>
    </w:p>
    <w:p w:rsidR="00BE494A" w:rsidRPr="00C548DD" w:rsidRDefault="00C461E2" w:rsidP="00BF3FC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Итак, м</w:t>
      </w:r>
      <w:r w:rsidR="00BA0CEA" w:rsidRPr="00C548DD">
        <w:rPr>
          <w:rFonts w:ascii="Times New Roman" w:hAnsi="Times New Roman" w:cs="Times New Roman"/>
          <w:sz w:val="28"/>
          <w:szCs w:val="28"/>
        </w:rPr>
        <w:t>ы начинаем</w:t>
      </w:r>
      <w:r w:rsidRPr="00C548DD">
        <w:rPr>
          <w:rFonts w:ascii="Times New Roman" w:hAnsi="Times New Roman" w:cs="Times New Roman"/>
          <w:sz w:val="28"/>
          <w:szCs w:val="28"/>
        </w:rPr>
        <w:t xml:space="preserve"> наше мероприятие на тему «</w:t>
      </w:r>
      <w:r w:rsidR="00BE494A" w:rsidRPr="00C548DD">
        <w:rPr>
          <w:rFonts w:ascii="Times New Roman" w:hAnsi="Times New Roman" w:cs="Times New Roman"/>
          <w:sz w:val="28"/>
          <w:szCs w:val="28"/>
        </w:rPr>
        <w:t>Путешествие по сказкам А.С.Пушкина</w:t>
      </w:r>
      <w:r w:rsidRPr="00C548DD">
        <w:rPr>
          <w:rFonts w:ascii="Times New Roman" w:hAnsi="Times New Roman" w:cs="Times New Roman"/>
          <w:sz w:val="28"/>
          <w:szCs w:val="28"/>
        </w:rPr>
        <w:t>»</w:t>
      </w:r>
      <w:r w:rsidR="00BE494A" w:rsidRPr="00C548DD">
        <w:rPr>
          <w:rFonts w:ascii="Times New Roman" w:hAnsi="Times New Roman" w:cs="Times New Roman"/>
          <w:sz w:val="28"/>
          <w:szCs w:val="28"/>
        </w:rPr>
        <w:t>. Сегодня мы проведём конкурс</w:t>
      </w:r>
      <w:r w:rsidR="00BA0CEA" w:rsidRPr="00C548DD">
        <w:rPr>
          <w:rFonts w:ascii="Times New Roman" w:hAnsi="Times New Roman" w:cs="Times New Roman"/>
          <w:sz w:val="28"/>
          <w:szCs w:val="28"/>
        </w:rPr>
        <w:t>ы, посвящённые творчеству поэта</w:t>
      </w:r>
      <w:r w:rsidR="00BE494A" w:rsidRPr="00C548DD">
        <w:rPr>
          <w:rFonts w:ascii="Times New Roman" w:hAnsi="Times New Roman" w:cs="Times New Roman"/>
          <w:sz w:val="28"/>
          <w:szCs w:val="28"/>
        </w:rPr>
        <w:t>.</w:t>
      </w:r>
    </w:p>
    <w:p w:rsidR="00BE494A" w:rsidRPr="00C548DD" w:rsidRDefault="00BE494A" w:rsidP="00BE494A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54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DD" w:rsidRPr="00584EE7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584EE7">
        <w:rPr>
          <w:rFonts w:ascii="Times New Roman" w:hAnsi="Times New Roman" w:cs="Times New Roman"/>
          <w:b/>
          <w:sz w:val="28"/>
          <w:szCs w:val="28"/>
        </w:rPr>
        <w:t>Конкурс</w:t>
      </w:r>
      <w:proofErr w:type="gramEnd"/>
      <w:r w:rsidRPr="00584E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84EE7">
        <w:rPr>
          <w:rFonts w:ascii="Times New Roman" w:hAnsi="Times New Roman" w:cs="Times New Roman"/>
          <w:b/>
          <w:sz w:val="28"/>
          <w:szCs w:val="28"/>
          <w:u w:val="single"/>
        </w:rPr>
        <w:t>"Из какой сказки"</w:t>
      </w:r>
    </w:p>
    <w:p w:rsidR="00BE494A" w:rsidRPr="00C548DD" w:rsidRDefault="00BE494A" w:rsidP="00BE494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Тут он в точку уменьшился,</w:t>
      </w:r>
    </w:p>
    <w:p w:rsidR="00BE494A" w:rsidRPr="00C548DD" w:rsidRDefault="00BE494A" w:rsidP="00BE494A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ab/>
        <w:t>Комаром оборотился,</w:t>
      </w:r>
    </w:p>
    <w:p w:rsidR="00BE494A" w:rsidRPr="00C548DD" w:rsidRDefault="00BE494A" w:rsidP="00BE494A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ab/>
        <w:t>Полетел и запищал,</w:t>
      </w:r>
    </w:p>
    <w:p w:rsidR="00BE494A" w:rsidRPr="00C548DD" w:rsidRDefault="00BE494A" w:rsidP="00BE494A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ab/>
        <w:t>Судно на море догнал,</w:t>
      </w:r>
    </w:p>
    <w:p w:rsidR="00BE494A" w:rsidRPr="00C548DD" w:rsidRDefault="00BE494A" w:rsidP="00BE494A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ab/>
        <w:t>Потихоньку опустился</w:t>
      </w:r>
    </w:p>
    <w:p w:rsidR="00BE494A" w:rsidRPr="00C548DD" w:rsidRDefault="00BE494A" w:rsidP="00BE494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ab/>
        <w:t xml:space="preserve">На корабль - и в щель забился. </w:t>
      </w:r>
      <w:r w:rsidRPr="00C548DD">
        <w:rPr>
          <w:rFonts w:ascii="Times New Roman" w:hAnsi="Times New Roman" w:cs="Times New Roman"/>
          <w:i/>
          <w:sz w:val="28"/>
          <w:szCs w:val="28"/>
        </w:rPr>
        <w:t>("Сказка о царе Салтане".)</w:t>
      </w:r>
    </w:p>
    <w:p w:rsidR="00BA0CEA" w:rsidRPr="00C548DD" w:rsidRDefault="00BA0CEA" w:rsidP="00BE494A">
      <w:pPr>
        <w:rPr>
          <w:rFonts w:ascii="Times New Roman" w:hAnsi="Times New Roman" w:cs="Times New Roman"/>
          <w:b/>
          <w:sz w:val="28"/>
          <w:szCs w:val="28"/>
        </w:rPr>
      </w:pPr>
    </w:p>
    <w:p w:rsidR="00BE494A" w:rsidRPr="00C548DD" w:rsidRDefault="00BE494A" w:rsidP="00BE494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 xml:space="preserve">Как правильно называется сказка о царе Салтане? </w:t>
      </w:r>
      <w:r w:rsidRPr="00C548DD">
        <w:rPr>
          <w:rFonts w:ascii="Times New Roman" w:hAnsi="Times New Roman" w:cs="Times New Roman"/>
          <w:b/>
          <w:i/>
          <w:sz w:val="28"/>
          <w:szCs w:val="28"/>
        </w:rPr>
        <w:t>("Сказка о царе Салтане, о сыне его</w:t>
      </w:r>
      <w:r w:rsidRPr="00C54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8DD">
        <w:rPr>
          <w:rFonts w:ascii="Times New Roman" w:hAnsi="Times New Roman" w:cs="Times New Roman"/>
          <w:b/>
          <w:i/>
          <w:sz w:val="28"/>
          <w:szCs w:val="28"/>
        </w:rPr>
        <w:t>славном и могучем богатыре князе Гвидоне Салтановиче и о прекрасной царевне Лебеди".)</w:t>
      </w:r>
    </w:p>
    <w:p w:rsidR="00BA0CEA" w:rsidRPr="00C548DD" w:rsidRDefault="00BA0CEA" w:rsidP="00BA0CE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E494A" w:rsidRPr="00C548DD" w:rsidRDefault="00BE494A" w:rsidP="00BE494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Ты, бесёнок, ещё молоденек,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 xml:space="preserve">Со мною тягаться </w:t>
      </w:r>
      <w:proofErr w:type="gramStart"/>
      <w:r w:rsidRPr="00C548DD">
        <w:rPr>
          <w:rFonts w:ascii="Times New Roman" w:hAnsi="Times New Roman" w:cs="Times New Roman"/>
          <w:b/>
          <w:sz w:val="28"/>
          <w:szCs w:val="28"/>
        </w:rPr>
        <w:t>слабенек</w:t>
      </w:r>
      <w:proofErr w:type="gramEnd"/>
      <w:r w:rsidRPr="00C548DD">
        <w:rPr>
          <w:rFonts w:ascii="Times New Roman" w:hAnsi="Times New Roman" w:cs="Times New Roman"/>
          <w:b/>
          <w:sz w:val="28"/>
          <w:szCs w:val="28"/>
        </w:rPr>
        <w:t>;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Это было б лишь времени трата.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 xml:space="preserve">Обгони-ка </w:t>
      </w:r>
      <w:proofErr w:type="gramStart"/>
      <w:r w:rsidRPr="00C548DD">
        <w:rPr>
          <w:rFonts w:ascii="Times New Roman" w:hAnsi="Times New Roman" w:cs="Times New Roman"/>
          <w:b/>
          <w:sz w:val="28"/>
          <w:szCs w:val="28"/>
        </w:rPr>
        <w:t>сперва</w:t>
      </w:r>
      <w:proofErr w:type="gramEnd"/>
      <w:r w:rsidRPr="00C548DD">
        <w:rPr>
          <w:rFonts w:ascii="Times New Roman" w:hAnsi="Times New Roman" w:cs="Times New Roman"/>
          <w:b/>
          <w:sz w:val="28"/>
          <w:szCs w:val="28"/>
        </w:rPr>
        <w:t xml:space="preserve"> моего брата. </w:t>
      </w:r>
      <w:r w:rsidRPr="00C548DD">
        <w:rPr>
          <w:rFonts w:ascii="Times New Roman" w:hAnsi="Times New Roman" w:cs="Times New Roman"/>
          <w:i/>
          <w:sz w:val="28"/>
          <w:szCs w:val="28"/>
        </w:rPr>
        <w:t xml:space="preserve">("Сказка о попе и о работнике его </w:t>
      </w:r>
      <w:proofErr w:type="spellStart"/>
      <w:r w:rsidRPr="00C548DD">
        <w:rPr>
          <w:rFonts w:ascii="Times New Roman" w:hAnsi="Times New Roman" w:cs="Times New Roman"/>
          <w:i/>
          <w:sz w:val="28"/>
          <w:szCs w:val="28"/>
        </w:rPr>
        <w:t>Балде</w:t>
      </w:r>
      <w:proofErr w:type="spellEnd"/>
      <w:r w:rsidRPr="00C548DD">
        <w:rPr>
          <w:rFonts w:ascii="Times New Roman" w:hAnsi="Times New Roman" w:cs="Times New Roman"/>
          <w:i/>
          <w:sz w:val="28"/>
          <w:szCs w:val="28"/>
        </w:rPr>
        <w:t>".</w:t>
      </w:r>
      <w:r w:rsidR="00BA0CEA" w:rsidRPr="00C548DD">
        <w:rPr>
          <w:rFonts w:ascii="Times New Roman" w:hAnsi="Times New Roman" w:cs="Times New Roman"/>
          <w:i/>
          <w:sz w:val="28"/>
          <w:szCs w:val="28"/>
        </w:rPr>
        <w:t>)</w:t>
      </w:r>
    </w:p>
    <w:p w:rsidR="00BA0CEA" w:rsidRPr="00C548DD" w:rsidRDefault="00BA0CEA" w:rsidP="00BE494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BE494A" w:rsidRPr="00C548DD" w:rsidRDefault="00BE494A" w:rsidP="00BE494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Выбрал я жену себе,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Дочь послушную тебе.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Просим оба разрешенья,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 xml:space="preserve">Твоего благословенья...  </w:t>
      </w:r>
      <w:r w:rsidRPr="00C548DD">
        <w:rPr>
          <w:rFonts w:ascii="Times New Roman" w:hAnsi="Times New Roman" w:cs="Times New Roman"/>
          <w:i/>
          <w:sz w:val="28"/>
          <w:szCs w:val="28"/>
        </w:rPr>
        <w:t>("Сказка о Царе Салтане".)</w:t>
      </w:r>
      <w:r w:rsidRPr="00C548DD">
        <w:rPr>
          <w:rFonts w:ascii="Times New Roman" w:hAnsi="Times New Roman" w:cs="Times New Roman"/>
          <w:b/>
          <w:sz w:val="28"/>
          <w:szCs w:val="28"/>
        </w:rPr>
        <w:tab/>
      </w:r>
    </w:p>
    <w:p w:rsidR="00BE494A" w:rsidRPr="00C548DD" w:rsidRDefault="00BE494A" w:rsidP="00C548DD">
      <w:pPr>
        <w:rPr>
          <w:rFonts w:ascii="Times New Roman" w:hAnsi="Times New Roman" w:cs="Times New Roman"/>
          <w:b/>
          <w:sz w:val="28"/>
          <w:szCs w:val="28"/>
        </w:rPr>
      </w:pPr>
    </w:p>
    <w:p w:rsidR="00BE494A" w:rsidRPr="00C548DD" w:rsidRDefault="00BE494A" w:rsidP="00BE494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sz w:val="28"/>
          <w:szCs w:val="28"/>
        </w:rPr>
        <w:t>Ох</w:t>
      </w:r>
      <w:proofErr w:type="gramEnd"/>
      <w:r w:rsidRPr="00C548DD">
        <w:rPr>
          <w:rFonts w:ascii="Times New Roman" w:hAnsi="Times New Roman" w:cs="Times New Roman"/>
          <w:b/>
          <w:sz w:val="28"/>
          <w:szCs w:val="28"/>
        </w:rPr>
        <w:t xml:space="preserve"> ты, дитятко девица!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Пёс проклятый одолел,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Чуть до смерти не заел.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Посмотри, как он хлопочет!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 xml:space="preserve">Выдь ко мне...    </w:t>
      </w:r>
      <w:r w:rsidRPr="00C548DD">
        <w:rPr>
          <w:rFonts w:ascii="Times New Roman" w:hAnsi="Times New Roman" w:cs="Times New Roman"/>
          <w:i/>
          <w:sz w:val="28"/>
          <w:szCs w:val="28"/>
        </w:rPr>
        <w:t>("Сказка о мёртвой царевне...")</w:t>
      </w:r>
    </w:p>
    <w:p w:rsidR="00BA0CEA" w:rsidRPr="00C548DD" w:rsidRDefault="00BA0CE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E494A" w:rsidRPr="00C548DD" w:rsidRDefault="00BE494A" w:rsidP="00BE494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В ущелье тесном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Рать побитая лежит.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Царь Дадон к шатру спешит...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>Что за страшная картина!</w:t>
      </w:r>
    </w:p>
    <w:p w:rsidR="00BE494A" w:rsidRPr="00C548DD" w:rsidRDefault="00BE494A" w:rsidP="00BE494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548DD">
        <w:rPr>
          <w:rFonts w:ascii="Times New Roman" w:hAnsi="Times New Roman" w:cs="Times New Roman"/>
          <w:b/>
          <w:sz w:val="28"/>
          <w:szCs w:val="28"/>
        </w:rPr>
        <w:t xml:space="preserve">Перед ним два сына. </w:t>
      </w:r>
      <w:r w:rsidRPr="00C548DD">
        <w:rPr>
          <w:rFonts w:ascii="Times New Roman" w:hAnsi="Times New Roman" w:cs="Times New Roman"/>
          <w:i/>
          <w:sz w:val="28"/>
          <w:szCs w:val="28"/>
        </w:rPr>
        <w:t>("Сказка о золотом петушке".)</w:t>
      </w:r>
    </w:p>
    <w:p w:rsidR="00BA0CEA" w:rsidRPr="00584EE7" w:rsidRDefault="00BA0CEA" w:rsidP="00584EE7">
      <w:pPr>
        <w:rPr>
          <w:rFonts w:ascii="Times New Roman" w:hAnsi="Times New Roman" w:cs="Times New Roman"/>
          <w:b/>
          <w:sz w:val="28"/>
          <w:szCs w:val="28"/>
        </w:rPr>
      </w:pPr>
    </w:p>
    <w:p w:rsidR="00BA0CEA" w:rsidRPr="00C548DD" w:rsidRDefault="00C548DD" w:rsidP="003A58F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EE7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3A58F4" w:rsidRPr="00584EE7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A0CEA" w:rsidRPr="00584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«Знаем сказки»</w:t>
      </w:r>
    </w:p>
    <w:p w:rsidR="00BA0CEA" w:rsidRPr="00C548DD" w:rsidRDefault="00BA0CEA" w:rsidP="00BA0CE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548DD">
        <w:rPr>
          <w:rFonts w:ascii="Times New Roman" w:hAnsi="Times New Roman" w:cs="Times New Roman"/>
          <w:sz w:val="28"/>
          <w:szCs w:val="28"/>
        </w:rPr>
        <w:t>Сколько  лет жили</w:t>
      </w:r>
      <w:proofErr w:type="gramEnd"/>
      <w:r w:rsidRPr="00C548DD">
        <w:rPr>
          <w:rFonts w:ascii="Times New Roman" w:hAnsi="Times New Roman" w:cs="Times New Roman"/>
          <w:sz w:val="28"/>
          <w:szCs w:val="28"/>
        </w:rPr>
        <w:t xml:space="preserve"> старик со старухой у самого  синего моря? </w:t>
      </w:r>
      <w:r w:rsidRPr="00C548DD">
        <w:rPr>
          <w:rFonts w:ascii="Times New Roman" w:hAnsi="Times New Roman" w:cs="Times New Roman"/>
          <w:b/>
          <w:sz w:val="28"/>
          <w:szCs w:val="28"/>
        </w:rPr>
        <w:t>(30 лет и 3 года)</w:t>
      </w:r>
    </w:p>
    <w:p w:rsidR="00BA0CEA" w:rsidRPr="00C548DD" w:rsidRDefault="00BA0CEA" w:rsidP="00BA0CE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2.Сколько раз запрокидывал старик невод в море? </w:t>
      </w:r>
      <w:r w:rsidRPr="00C548DD">
        <w:rPr>
          <w:rFonts w:ascii="Times New Roman" w:hAnsi="Times New Roman" w:cs="Times New Roman"/>
          <w:b/>
          <w:sz w:val="28"/>
          <w:szCs w:val="28"/>
        </w:rPr>
        <w:t>(3 раза)</w:t>
      </w:r>
    </w:p>
    <w:p w:rsidR="00BA0CEA" w:rsidRPr="00C548DD" w:rsidRDefault="00BA0CEA" w:rsidP="00BA0CE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3.Сколько богатырей было в «Сказке о мертвой царевне»? </w:t>
      </w:r>
      <w:r w:rsidRPr="00C548DD">
        <w:rPr>
          <w:rFonts w:ascii="Times New Roman" w:hAnsi="Times New Roman" w:cs="Times New Roman"/>
          <w:b/>
          <w:sz w:val="28"/>
          <w:szCs w:val="28"/>
        </w:rPr>
        <w:t>(7)</w:t>
      </w:r>
    </w:p>
    <w:p w:rsidR="00BA0CEA" w:rsidRPr="00C548DD" w:rsidRDefault="00BA0CEA" w:rsidP="00BA0CE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4.Что делали три девицы под окном в «Сказке о царе </w:t>
      </w:r>
      <w:proofErr w:type="spellStart"/>
      <w:r w:rsidRPr="00C548D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C548DD">
        <w:rPr>
          <w:rFonts w:ascii="Times New Roman" w:hAnsi="Times New Roman" w:cs="Times New Roman"/>
          <w:sz w:val="28"/>
          <w:szCs w:val="28"/>
        </w:rPr>
        <w:t xml:space="preserve">»? </w:t>
      </w:r>
      <w:r w:rsidRPr="00C548DD">
        <w:rPr>
          <w:rFonts w:ascii="Times New Roman" w:hAnsi="Times New Roman" w:cs="Times New Roman"/>
          <w:b/>
          <w:sz w:val="28"/>
          <w:szCs w:val="28"/>
        </w:rPr>
        <w:t>(пряли)</w:t>
      </w:r>
    </w:p>
    <w:p w:rsidR="003A58F4" w:rsidRPr="00C548DD" w:rsidRDefault="00BA0CEA" w:rsidP="00BA0CE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5.В какой сказке трудолюбивый работник заставил чертей платить оброк? </w:t>
      </w:r>
      <w:r w:rsidRPr="00C548DD">
        <w:rPr>
          <w:rFonts w:ascii="Times New Roman" w:hAnsi="Times New Roman" w:cs="Times New Roman"/>
          <w:b/>
          <w:sz w:val="28"/>
          <w:szCs w:val="28"/>
        </w:rPr>
        <w:t xml:space="preserve">(Сказка о попе и его работнике </w:t>
      </w:r>
      <w:proofErr w:type="spellStart"/>
      <w:r w:rsidRPr="00C548DD">
        <w:rPr>
          <w:rFonts w:ascii="Times New Roman" w:hAnsi="Times New Roman" w:cs="Times New Roman"/>
          <w:b/>
          <w:sz w:val="28"/>
          <w:szCs w:val="28"/>
        </w:rPr>
        <w:t>Балде</w:t>
      </w:r>
      <w:proofErr w:type="spellEnd"/>
      <w:r w:rsidRPr="00C548DD">
        <w:rPr>
          <w:rFonts w:ascii="Times New Roman" w:hAnsi="Times New Roman" w:cs="Times New Roman"/>
          <w:b/>
          <w:sz w:val="28"/>
          <w:szCs w:val="28"/>
        </w:rPr>
        <w:t>»</w:t>
      </w:r>
      <w:r w:rsidR="003A58F4" w:rsidRPr="00C548DD">
        <w:rPr>
          <w:rFonts w:ascii="Times New Roman" w:hAnsi="Times New Roman" w:cs="Times New Roman"/>
          <w:b/>
          <w:sz w:val="28"/>
          <w:szCs w:val="28"/>
        </w:rPr>
        <w:t>)</w:t>
      </w:r>
    </w:p>
    <w:p w:rsidR="00BA0CEA" w:rsidRPr="00C548DD" w:rsidRDefault="00BA0CEA" w:rsidP="00BA0CEA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6.</w:t>
      </w:r>
      <w:r w:rsidRPr="00C548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5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кого спрашивала царица о том, кто на свете всех милее? </w:t>
      </w:r>
      <w:r w:rsidRPr="00C548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(У зеркальца).</w:t>
      </w:r>
    </w:p>
    <w:p w:rsidR="00BA0CEA" w:rsidRPr="00C548DD" w:rsidRDefault="003A58F4" w:rsidP="003A58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BA0CEA" w:rsidRPr="00C5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Какую птицу приобрёл царь </w:t>
      </w:r>
      <w:proofErr w:type="spellStart"/>
      <w:r w:rsidR="00BA0CEA" w:rsidRPr="00C5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Дадон</w:t>
      </w:r>
      <w:proofErr w:type="spellEnd"/>
      <w:r w:rsidR="00BA0CEA" w:rsidRPr="00C5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чтобы спасаться от врага? </w:t>
      </w:r>
      <w:r w:rsidR="00BA0CEA" w:rsidRPr="00C548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(Петушка).</w:t>
      </w:r>
      <w:r w:rsidRPr="00C5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A58F4" w:rsidRPr="00C548DD" w:rsidRDefault="003A58F4" w:rsidP="003A58F4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8.На какую работу нанял поп </w:t>
      </w:r>
      <w:proofErr w:type="spellStart"/>
      <w:r w:rsidRPr="00C548DD">
        <w:rPr>
          <w:rFonts w:ascii="Times New Roman" w:hAnsi="Times New Roman" w:cs="Times New Roman"/>
          <w:sz w:val="28"/>
          <w:szCs w:val="28"/>
        </w:rPr>
        <w:t>Балду</w:t>
      </w:r>
      <w:proofErr w:type="spellEnd"/>
      <w:r w:rsidRPr="00C548DD">
        <w:rPr>
          <w:rFonts w:ascii="Times New Roman" w:hAnsi="Times New Roman" w:cs="Times New Roman"/>
          <w:sz w:val="28"/>
          <w:szCs w:val="28"/>
        </w:rPr>
        <w:t xml:space="preserve">? </w:t>
      </w:r>
      <w:r w:rsidRPr="00C548DD">
        <w:rPr>
          <w:rFonts w:ascii="Times New Roman" w:hAnsi="Times New Roman" w:cs="Times New Roman"/>
          <w:b/>
          <w:i/>
          <w:sz w:val="28"/>
          <w:szCs w:val="28"/>
        </w:rPr>
        <w:t>(Нужен мне работник: повар, конюх, плотник.)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9.С какими словами обращалась злая царица к своему зеркальцу? </w:t>
      </w:r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i/>
          <w:sz w:val="28"/>
          <w:szCs w:val="28"/>
        </w:rPr>
        <w:t>(Свет мой, зеркальце!</w:t>
      </w:r>
      <w:proofErr w:type="gramEnd"/>
      <w:r w:rsidRPr="00C548DD">
        <w:rPr>
          <w:rFonts w:ascii="Times New Roman" w:hAnsi="Times New Roman" w:cs="Times New Roman"/>
          <w:b/>
          <w:i/>
          <w:sz w:val="28"/>
          <w:szCs w:val="28"/>
        </w:rPr>
        <w:t xml:space="preserve"> Скажи</w:t>
      </w:r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548DD">
        <w:rPr>
          <w:rFonts w:ascii="Times New Roman" w:hAnsi="Times New Roman" w:cs="Times New Roman"/>
          <w:b/>
          <w:i/>
          <w:sz w:val="28"/>
          <w:szCs w:val="28"/>
        </w:rPr>
        <w:t>Да всю правду доложи:</w:t>
      </w:r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548DD">
        <w:rPr>
          <w:rFonts w:ascii="Times New Roman" w:hAnsi="Times New Roman" w:cs="Times New Roman"/>
          <w:b/>
          <w:i/>
          <w:sz w:val="28"/>
          <w:szCs w:val="28"/>
        </w:rPr>
        <w:t>Я ль на свете всех милее,</w:t>
      </w:r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i/>
          <w:sz w:val="28"/>
          <w:szCs w:val="28"/>
        </w:rPr>
        <w:t>Всех румяней и белее?)</w:t>
      </w:r>
      <w:proofErr w:type="gramEnd"/>
    </w:p>
    <w:p w:rsidR="003A58F4" w:rsidRPr="00C548DD" w:rsidRDefault="003A58F4" w:rsidP="003A58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10.Как предупреждал петушок царя </w:t>
      </w:r>
      <w:proofErr w:type="spellStart"/>
      <w:r w:rsidRPr="00C548DD">
        <w:rPr>
          <w:rFonts w:ascii="Times New Roman" w:hAnsi="Times New Roman" w:cs="Times New Roman"/>
          <w:sz w:val="28"/>
          <w:szCs w:val="28"/>
        </w:rPr>
        <w:t>Дадона</w:t>
      </w:r>
      <w:proofErr w:type="spellEnd"/>
      <w:r w:rsidRPr="00C548DD">
        <w:rPr>
          <w:rFonts w:ascii="Times New Roman" w:hAnsi="Times New Roman" w:cs="Times New Roman"/>
          <w:sz w:val="28"/>
          <w:szCs w:val="28"/>
        </w:rPr>
        <w:t xml:space="preserve"> об опасности?</w:t>
      </w:r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i/>
          <w:sz w:val="28"/>
          <w:szCs w:val="28"/>
        </w:rPr>
        <w:t>(И кричит:</w:t>
      </w:r>
      <w:proofErr w:type="gramEnd"/>
      <w:r w:rsidRPr="00C548DD">
        <w:rPr>
          <w:rFonts w:ascii="Times New Roman" w:hAnsi="Times New Roman" w:cs="Times New Roman"/>
          <w:b/>
          <w:i/>
          <w:sz w:val="28"/>
          <w:szCs w:val="28"/>
        </w:rPr>
        <w:t xml:space="preserve"> "</w:t>
      </w:r>
      <w:proofErr w:type="spellStart"/>
      <w:r w:rsidRPr="00C548DD">
        <w:rPr>
          <w:rFonts w:ascii="Times New Roman" w:hAnsi="Times New Roman" w:cs="Times New Roman"/>
          <w:b/>
          <w:i/>
          <w:sz w:val="28"/>
          <w:szCs w:val="28"/>
        </w:rPr>
        <w:t>Кири-ку-ку</w:t>
      </w:r>
      <w:proofErr w:type="spellEnd"/>
      <w:r w:rsidRPr="00C548D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i/>
          <w:sz w:val="28"/>
          <w:szCs w:val="28"/>
        </w:rPr>
        <w:lastRenderedPageBreak/>
        <w:t>Царствуй, лёжа на боку!")</w:t>
      </w:r>
      <w:proofErr w:type="gramEnd"/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11.Сколько было сыновей у царя </w:t>
      </w:r>
      <w:proofErr w:type="spellStart"/>
      <w:r w:rsidRPr="00C548DD">
        <w:rPr>
          <w:rFonts w:ascii="Times New Roman" w:hAnsi="Times New Roman" w:cs="Times New Roman"/>
          <w:sz w:val="28"/>
          <w:szCs w:val="28"/>
        </w:rPr>
        <w:t>Дадона</w:t>
      </w:r>
      <w:proofErr w:type="spellEnd"/>
      <w:r w:rsidRPr="00C548DD">
        <w:rPr>
          <w:rFonts w:ascii="Times New Roman" w:hAnsi="Times New Roman" w:cs="Times New Roman"/>
          <w:sz w:val="28"/>
          <w:szCs w:val="28"/>
        </w:rPr>
        <w:t xml:space="preserve">? </w:t>
      </w:r>
      <w:r w:rsidRPr="00C548DD">
        <w:rPr>
          <w:rFonts w:ascii="Times New Roman" w:hAnsi="Times New Roman" w:cs="Times New Roman"/>
          <w:b/>
          <w:i/>
          <w:sz w:val="28"/>
          <w:szCs w:val="28"/>
        </w:rPr>
        <w:t>(Два)</w:t>
      </w:r>
    </w:p>
    <w:p w:rsidR="003A58F4" w:rsidRPr="00C548DD" w:rsidRDefault="00C548DD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12</w:t>
      </w:r>
      <w:r w:rsidR="003A58F4" w:rsidRPr="00C548DD">
        <w:rPr>
          <w:rFonts w:ascii="Times New Roman" w:hAnsi="Times New Roman" w:cs="Times New Roman"/>
          <w:sz w:val="28"/>
          <w:szCs w:val="28"/>
        </w:rPr>
        <w:t xml:space="preserve">.Кого спрашивал царевич </w:t>
      </w:r>
      <w:proofErr w:type="spellStart"/>
      <w:r w:rsidR="003A58F4" w:rsidRPr="00C548DD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="003A58F4" w:rsidRPr="00C548DD">
        <w:rPr>
          <w:rFonts w:ascii="Times New Roman" w:hAnsi="Times New Roman" w:cs="Times New Roman"/>
          <w:sz w:val="28"/>
          <w:szCs w:val="28"/>
        </w:rPr>
        <w:t xml:space="preserve"> о своей невесте? </w:t>
      </w:r>
      <w:r w:rsidR="003A58F4" w:rsidRPr="00C548DD">
        <w:rPr>
          <w:rFonts w:ascii="Times New Roman" w:hAnsi="Times New Roman" w:cs="Times New Roman"/>
          <w:b/>
          <w:i/>
          <w:sz w:val="28"/>
          <w:szCs w:val="28"/>
        </w:rPr>
        <w:t>(Солнышко, месяц, ветер.)</w:t>
      </w:r>
    </w:p>
    <w:p w:rsidR="003A58F4" w:rsidRPr="00C548DD" w:rsidRDefault="00C548DD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13.</w:t>
      </w:r>
      <w:r w:rsidR="003A58F4" w:rsidRPr="00C548DD">
        <w:rPr>
          <w:rFonts w:ascii="Times New Roman" w:hAnsi="Times New Roman" w:cs="Times New Roman"/>
          <w:sz w:val="28"/>
          <w:szCs w:val="28"/>
        </w:rPr>
        <w:t xml:space="preserve">Какую песню исполняла белка-чудесница? </w:t>
      </w:r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i/>
          <w:sz w:val="28"/>
          <w:szCs w:val="28"/>
        </w:rPr>
        <w:t>(При честном при всём народе:</w:t>
      </w:r>
      <w:proofErr w:type="gramEnd"/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i/>
          <w:sz w:val="28"/>
          <w:szCs w:val="28"/>
        </w:rPr>
        <w:t>Во</w:t>
      </w:r>
      <w:proofErr w:type="gramEnd"/>
      <w:r w:rsidRPr="00C548DD">
        <w:rPr>
          <w:rFonts w:ascii="Times New Roman" w:hAnsi="Times New Roman" w:cs="Times New Roman"/>
          <w:b/>
          <w:i/>
          <w:sz w:val="28"/>
          <w:szCs w:val="28"/>
        </w:rPr>
        <w:t xml:space="preserve"> саду ли, в огороде.)</w:t>
      </w:r>
    </w:p>
    <w:p w:rsidR="003A58F4" w:rsidRPr="00C548DD" w:rsidRDefault="00C548DD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14</w:t>
      </w:r>
      <w:r w:rsidR="003A58F4" w:rsidRPr="00C548DD">
        <w:rPr>
          <w:rFonts w:ascii="Times New Roman" w:hAnsi="Times New Roman" w:cs="Times New Roman"/>
          <w:sz w:val="28"/>
          <w:szCs w:val="28"/>
        </w:rPr>
        <w:t xml:space="preserve">.Как звали пса, который сторожил терем братьев-богатырей? </w:t>
      </w:r>
      <w:r w:rsidR="003A58F4" w:rsidRPr="00C548D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A58F4" w:rsidRPr="00C548DD">
        <w:rPr>
          <w:rFonts w:ascii="Times New Roman" w:hAnsi="Times New Roman" w:cs="Times New Roman"/>
          <w:b/>
          <w:i/>
          <w:sz w:val="28"/>
          <w:szCs w:val="28"/>
        </w:rPr>
        <w:t>Соколко</w:t>
      </w:r>
      <w:proofErr w:type="spellEnd"/>
      <w:r w:rsidR="003A58F4" w:rsidRPr="00C548DD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1</w:t>
      </w:r>
      <w:r w:rsidR="00C548DD" w:rsidRPr="00C548DD">
        <w:rPr>
          <w:rFonts w:ascii="Times New Roman" w:hAnsi="Times New Roman" w:cs="Times New Roman"/>
          <w:sz w:val="28"/>
          <w:szCs w:val="28"/>
        </w:rPr>
        <w:t>5</w:t>
      </w:r>
      <w:r w:rsidRPr="00C548DD">
        <w:rPr>
          <w:rFonts w:ascii="Times New Roman" w:hAnsi="Times New Roman" w:cs="Times New Roman"/>
          <w:sz w:val="28"/>
          <w:szCs w:val="28"/>
        </w:rPr>
        <w:t xml:space="preserve">.Какие три дива были у князя </w:t>
      </w:r>
      <w:proofErr w:type="spellStart"/>
      <w:r w:rsidRPr="00C548DD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Pr="00C548DD">
        <w:rPr>
          <w:rFonts w:ascii="Times New Roman" w:hAnsi="Times New Roman" w:cs="Times New Roman"/>
          <w:sz w:val="28"/>
          <w:szCs w:val="28"/>
        </w:rPr>
        <w:t xml:space="preserve">? </w:t>
      </w:r>
      <w:r w:rsidRPr="00C548DD">
        <w:rPr>
          <w:rFonts w:ascii="Times New Roman" w:hAnsi="Times New Roman" w:cs="Times New Roman"/>
          <w:b/>
          <w:i/>
          <w:sz w:val="28"/>
          <w:szCs w:val="28"/>
        </w:rPr>
        <w:t>(Белка с золотыми орешками, 33 богатыря, царевна Лебедь.)</w:t>
      </w:r>
    </w:p>
    <w:p w:rsidR="003A58F4" w:rsidRPr="00C548DD" w:rsidRDefault="003A58F4" w:rsidP="003A58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1</w:t>
      </w:r>
      <w:r w:rsidR="00C548DD" w:rsidRPr="00C548DD">
        <w:rPr>
          <w:rFonts w:ascii="Times New Roman" w:hAnsi="Times New Roman" w:cs="Times New Roman"/>
          <w:sz w:val="28"/>
          <w:szCs w:val="28"/>
        </w:rPr>
        <w:t>6</w:t>
      </w:r>
      <w:r w:rsidRPr="00C548DD">
        <w:rPr>
          <w:rFonts w:ascii="Times New Roman" w:hAnsi="Times New Roman" w:cs="Times New Roman"/>
          <w:sz w:val="28"/>
          <w:szCs w:val="28"/>
        </w:rPr>
        <w:t xml:space="preserve">.С какими словами обращался старик к "Золотой рыбке"? </w:t>
      </w:r>
      <w:r w:rsidRPr="00C548DD">
        <w:rPr>
          <w:rFonts w:ascii="Times New Roman" w:hAnsi="Times New Roman" w:cs="Times New Roman"/>
          <w:b/>
          <w:i/>
          <w:sz w:val="28"/>
          <w:szCs w:val="28"/>
        </w:rPr>
        <w:t>(Смилуйся, государыня рыбка!)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1</w:t>
      </w:r>
      <w:r w:rsidR="00C548DD" w:rsidRPr="00C548DD">
        <w:rPr>
          <w:rFonts w:ascii="Times New Roman" w:hAnsi="Times New Roman" w:cs="Times New Roman"/>
          <w:sz w:val="28"/>
          <w:szCs w:val="28"/>
        </w:rPr>
        <w:t>7</w:t>
      </w:r>
      <w:r w:rsidRPr="00C548DD">
        <w:rPr>
          <w:rFonts w:ascii="Times New Roman" w:hAnsi="Times New Roman" w:cs="Times New Roman"/>
          <w:sz w:val="28"/>
          <w:szCs w:val="28"/>
        </w:rPr>
        <w:t xml:space="preserve">.Какими словами начинает А.С.Пушкин "Сказку о царе </w:t>
      </w:r>
      <w:proofErr w:type="spellStart"/>
      <w:r w:rsidRPr="00C548D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C548DD">
        <w:rPr>
          <w:rFonts w:ascii="Times New Roman" w:hAnsi="Times New Roman" w:cs="Times New Roman"/>
          <w:sz w:val="28"/>
          <w:szCs w:val="28"/>
        </w:rPr>
        <w:t>..."?</w:t>
      </w:r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i/>
          <w:sz w:val="28"/>
          <w:szCs w:val="28"/>
        </w:rPr>
        <w:t>(Три девицы под окном</w:t>
      </w:r>
      <w:proofErr w:type="gramEnd"/>
    </w:p>
    <w:p w:rsidR="003A58F4" w:rsidRPr="00C548DD" w:rsidRDefault="003A58F4" w:rsidP="003A58F4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b/>
          <w:i/>
          <w:sz w:val="28"/>
          <w:szCs w:val="28"/>
        </w:rPr>
        <w:t>Пряли поздно вечерком...)</w:t>
      </w:r>
      <w:proofErr w:type="gramEnd"/>
    </w:p>
    <w:p w:rsidR="003A58F4" w:rsidRPr="00C548DD" w:rsidRDefault="003A58F4" w:rsidP="00BA0C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58F4" w:rsidRPr="00C548DD" w:rsidRDefault="00C548DD" w:rsidP="00C548DD">
      <w:pPr>
        <w:pStyle w:val="a9"/>
        <w:shd w:val="clear" w:color="auto" w:fill="FFFFFF"/>
        <w:spacing w:before="0" w:beforeAutospacing="0" w:after="0" w:afterAutospacing="0" w:line="265" w:lineRule="atLeast"/>
        <w:jc w:val="center"/>
        <w:rPr>
          <w:rStyle w:val="a8"/>
          <w:rFonts w:eastAsiaTheme="majorEastAsia"/>
          <w:color w:val="6E6E6E"/>
          <w:sz w:val="28"/>
          <w:szCs w:val="28"/>
          <w:bdr w:val="none" w:sz="0" w:space="0" w:color="auto" w:frame="1"/>
        </w:rPr>
      </w:pPr>
      <w:r w:rsidRPr="00584EE7">
        <w:rPr>
          <w:b/>
          <w:sz w:val="28"/>
          <w:szCs w:val="28"/>
        </w:rPr>
        <w:t xml:space="preserve">3 Конкурс </w:t>
      </w:r>
      <w:r w:rsidR="003A58F4" w:rsidRPr="00584EE7">
        <w:rPr>
          <w:b/>
          <w:i/>
          <w:color w:val="333300"/>
          <w:sz w:val="28"/>
          <w:szCs w:val="28"/>
          <w:u w:val="single"/>
        </w:rPr>
        <w:t>"</w:t>
      </w:r>
      <w:r w:rsidR="003A58F4" w:rsidRPr="00584EE7">
        <w:rPr>
          <w:b/>
          <w:color w:val="333300"/>
          <w:sz w:val="28"/>
          <w:szCs w:val="28"/>
          <w:u w:val="single"/>
        </w:rPr>
        <w:t>Доскажите словечко"</w:t>
      </w:r>
    </w:p>
    <w:p w:rsidR="003A58F4" w:rsidRPr="00C548DD" w:rsidRDefault="003A58F4" w:rsidP="003A58F4">
      <w:pPr>
        <w:pStyle w:val="a9"/>
        <w:shd w:val="clear" w:color="auto" w:fill="FFFFFF"/>
        <w:spacing w:before="0" w:beforeAutospacing="0" w:after="0" w:afterAutospacing="0" w:line="265" w:lineRule="atLeast"/>
        <w:rPr>
          <w:rStyle w:val="a8"/>
          <w:rFonts w:eastAsiaTheme="majorEastAsia"/>
          <w:color w:val="6E6E6E"/>
          <w:sz w:val="28"/>
          <w:szCs w:val="28"/>
          <w:bdr w:val="none" w:sz="0" w:space="0" w:color="auto" w:frame="1"/>
        </w:rPr>
      </w:pP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а)</w:t>
      </w:r>
      <w:r w:rsidR="00C548DD" w:rsidRPr="00C548DD">
        <w:rPr>
          <w:rFonts w:ascii="Times New Roman" w:hAnsi="Times New Roman" w:cs="Times New Roman"/>
          <w:sz w:val="28"/>
          <w:szCs w:val="28"/>
        </w:rPr>
        <w:t xml:space="preserve"> </w:t>
      </w:r>
      <w:r w:rsidRPr="00C548DD">
        <w:rPr>
          <w:rFonts w:ascii="Times New Roman" w:hAnsi="Times New Roman" w:cs="Times New Roman"/>
          <w:sz w:val="28"/>
          <w:szCs w:val="28"/>
        </w:rPr>
        <w:t>Коль старушка, будь нам мать,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Так и станем величать.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Коли красная девица,</w:t>
      </w:r>
    </w:p>
    <w:p w:rsidR="003A58F4" w:rsidRPr="00C548DD" w:rsidRDefault="003A58F4" w:rsidP="003A58F4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Будь нам милая</w:t>
      </w:r>
      <w:proofErr w:type="gramStart"/>
      <w:r w:rsidRPr="00C548DD">
        <w:rPr>
          <w:rFonts w:ascii="Times New Roman" w:hAnsi="Times New Roman" w:cs="Times New Roman"/>
          <w:sz w:val="28"/>
          <w:szCs w:val="28"/>
        </w:rPr>
        <w:t xml:space="preserve"> ......</w:t>
      </w:r>
      <w:proofErr w:type="gramEnd"/>
      <w:r w:rsidRPr="00C548DD">
        <w:rPr>
          <w:rFonts w:ascii="Times New Roman" w:hAnsi="Times New Roman" w:cs="Times New Roman"/>
          <w:b/>
          <w:sz w:val="28"/>
          <w:szCs w:val="28"/>
        </w:rPr>
        <w:t>сестрица.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б) Здравствуй, </w:t>
      </w:r>
      <w:proofErr w:type="spellStart"/>
      <w:r w:rsidRPr="00C548DD">
        <w:rPr>
          <w:rFonts w:ascii="Times New Roman" w:hAnsi="Times New Roman" w:cs="Times New Roman"/>
          <w:sz w:val="28"/>
          <w:szCs w:val="28"/>
        </w:rPr>
        <w:t>Балда-мужичок</w:t>
      </w:r>
      <w:proofErr w:type="spellEnd"/>
      <w:r w:rsidRPr="00C548DD">
        <w:rPr>
          <w:rFonts w:ascii="Times New Roman" w:hAnsi="Times New Roman" w:cs="Times New Roman"/>
          <w:sz w:val="28"/>
          <w:szCs w:val="28"/>
        </w:rPr>
        <w:t>;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Какой тебе надобен оброк?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Об оброке век мы не </w:t>
      </w:r>
      <w:proofErr w:type="gramStart"/>
      <w:r w:rsidRPr="00C548DD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C548DD">
        <w:rPr>
          <w:rFonts w:ascii="Times New Roman" w:hAnsi="Times New Roman" w:cs="Times New Roman"/>
          <w:sz w:val="28"/>
          <w:szCs w:val="28"/>
        </w:rPr>
        <w:t>,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    Не было чертям такой  …… </w:t>
      </w:r>
      <w:r w:rsidRPr="00C548DD">
        <w:rPr>
          <w:rFonts w:ascii="Times New Roman" w:hAnsi="Times New Roman" w:cs="Times New Roman"/>
          <w:b/>
          <w:sz w:val="28"/>
          <w:szCs w:val="28"/>
        </w:rPr>
        <w:t>печали.</w:t>
      </w:r>
    </w:p>
    <w:p w:rsidR="003A58F4" w:rsidRPr="00C548DD" w:rsidRDefault="003A58F4" w:rsidP="003A58F4">
      <w:pPr>
        <w:pStyle w:val="a9"/>
        <w:shd w:val="clear" w:color="auto" w:fill="FFFFFF"/>
        <w:spacing w:before="0" w:beforeAutospacing="0" w:after="0" w:afterAutospacing="0" w:line="265" w:lineRule="atLeast"/>
        <w:rPr>
          <w:rStyle w:val="a8"/>
          <w:rFonts w:eastAsiaTheme="majorEastAsia"/>
          <w:sz w:val="28"/>
          <w:szCs w:val="28"/>
          <w:bdr w:val="none" w:sz="0" w:space="0" w:color="auto" w:frame="1"/>
        </w:rPr>
      </w:pP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548D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C548DD">
        <w:rPr>
          <w:rFonts w:ascii="Times New Roman" w:hAnsi="Times New Roman" w:cs="Times New Roman"/>
          <w:sz w:val="28"/>
          <w:szCs w:val="28"/>
        </w:rPr>
        <w:t>й вы, гости-господа,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Долго ль ездили? куда?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sz w:val="28"/>
          <w:szCs w:val="28"/>
        </w:rPr>
        <w:lastRenderedPageBreak/>
        <w:t>Ладно</w:t>
      </w:r>
      <w:proofErr w:type="gramEnd"/>
      <w:r w:rsidRPr="00C548DD">
        <w:rPr>
          <w:rFonts w:ascii="Times New Roman" w:hAnsi="Times New Roman" w:cs="Times New Roman"/>
          <w:sz w:val="28"/>
          <w:szCs w:val="28"/>
        </w:rPr>
        <w:t xml:space="preserve"> ль за морем иль худо?</w:t>
      </w:r>
    </w:p>
    <w:p w:rsidR="003A58F4" w:rsidRPr="00C548DD" w:rsidRDefault="003A58F4" w:rsidP="003A58F4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И какое в свете</w:t>
      </w:r>
      <w:proofErr w:type="gramStart"/>
      <w:r w:rsidRPr="00C548DD">
        <w:rPr>
          <w:rFonts w:ascii="Times New Roman" w:hAnsi="Times New Roman" w:cs="Times New Roman"/>
          <w:sz w:val="28"/>
          <w:szCs w:val="28"/>
        </w:rPr>
        <w:t xml:space="preserve"> ....</w:t>
      </w:r>
      <w:proofErr w:type="gramEnd"/>
      <w:r w:rsidRPr="00C548DD">
        <w:rPr>
          <w:rFonts w:ascii="Times New Roman" w:hAnsi="Times New Roman" w:cs="Times New Roman"/>
          <w:b/>
          <w:sz w:val="28"/>
          <w:szCs w:val="28"/>
        </w:rPr>
        <w:t>чудо</w:t>
      </w:r>
    </w:p>
    <w:p w:rsidR="003A58F4" w:rsidRPr="00C548DD" w:rsidRDefault="003A58F4" w:rsidP="003A58F4">
      <w:pPr>
        <w:pStyle w:val="a9"/>
        <w:shd w:val="clear" w:color="auto" w:fill="FFFFFF"/>
        <w:spacing w:before="0" w:beforeAutospacing="0" w:after="0" w:afterAutospacing="0" w:line="265" w:lineRule="atLeast"/>
        <w:rPr>
          <w:rStyle w:val="a8"/>
          <w:rFonts w:eastAsiaTheme="majorEastAsia"/>
          <w:sz w:val="28"/>
          <w:szCs w:val="28"/>
          <w:bdr w:val="none" w:sz="0" w:space="0" w:color="auto" w:frame="1"/>
        </w:rPr>
      </w:pP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г) А теперь стоит на нем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Новый город </w:t>
      </w:r>
      <w:proofErr w:type="gramStart"/>
      <w:r w:rsidRPr="00C548D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548DD">
        <w:rPr>
          <w:rFonts w:ascii="Times New Roman" w:hAnsi="Times New Roman" w:cs="Times New Roman"/>
          <w:sz w:val="28"/>
          <w:szCs w:val="28"/>
        </w:rPr>
        <w:t xml:space="preserve"> дворцом,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8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48DD">
        <w:rPr>
          <w:rFonts w:ascii="Times New Roman" w:hAnsi="Times New Roman" w:cs="Times New Roman"/>
          <w:sz w:val="28"/>
          <w:szCs w:val="28"/>
        </w:rPr>
        <w:t xml:space="preserve"> златоглавыми церквами,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С теремами и садами,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А сидит в нем князь </w:t>
      </w:r>
      <w:proofErr w:type="spellStart"/>
      <w:r w:rsidRPr="00C548D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C548DD">
        <w:rPr>
          <w:rFonts w:ascii="Times New Roman" w:hAnsi="Times New Roman" w:cs="Times New Roman"/>
          <w:sz w:val="28"/>
          <w:szCs w:val="28"/>
        </w:rPr>
        <w:t>;</w:t>
      </w:r>
    </w:p>
    <w:p w:rsidR="003A58F4" w:rsidRPr="00C548DD" w:rsidRDefault="003A58F4" w:rsidP="003A58F4">
      <w:pPr>
        <w:rPr>
          <w:rFonts w:ascii="Times New Roman" w:hAnsi="Times New Roman" w:cs="Times New Roman"/>
          <w:b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Он прислал тебе</w:t>
      </w:r>
      <w:proofErr w:type="gramStart"/>
      <w:r w:rsidRPr="00C548DD">
        <w:rPr>
          <w:rFonts w:ascii="Times New Roman" w:hAnsi="Times New Roman" w:cs="Times New Roman"/>
          <w:sz w:val="28"/>
          <w:szCs w:val="28"/>
        </w:rPr>
        <w:t xml:space="preserve"> ......</w:t>
      </w:r>
      <w:proofErr w:type="gramEnd"/>
      <w:r w:rsidRPr="00C548DD">
        <w:rPr>
          <w:rFonts w:ascii="Times New Roman" w:hAnsi="Times New Roman" w:cs="Times New Roman"/>
          <w:b/>
          <w:sz w:val="28"/>
          <w:szCs w:val="28"/>
        </w:rPr>
        <w:t>поклон</w:t>
      </w:r>
    </w:p>
    <w:p w:rsidR="003A58F4" w:rsidRPr="00C548DD" w:rsidRDefault="003A58F4" w:rsidP="003A58F4">
      <w:pPr>
        <w:pStyle w:val="a9"/>
        <w:shd w:val="clear" w:color="auto" w:fill="FFFFFF"/>
        <w:spacing w:before="0" w:beforeAutospacing="0" w:after="0" w:afterAutospacing="0" w:line="265" w:lineRule="atLeast"/>
        <w:rPr>
          <w:rStyle w:val="a8"/>
          <w:rFonts w:eastAsiaTheme="majorEastAsia"/>
          <w:sz w:val="28"/>
          <w:szCs w:val="28"/>
          <w:bdr w:val="none" w:sz="0" w:space="0" w:color="auto" w:frame="1"/>
        </w:rPr>
      </w:pPr>
    </w:p>
    <w:p w:rsidR="003A58F4" w:rsidRPr="00C548DD" w:rsidRDefault="003A58F4" w:rsidP="003A58F4">
      <w:pPr>
        <w:pStyle w:val="a9"/>
        <w:shd w:val="clear" w:color="auto" w:fill="FFFFFF"/>
        <w:spacing w:before="0" w:beforeAutospacing="0" w:after="0" w:afterAutospacing="0" w:line="265" w:lineRule="atLeast"/>
        <w:rPr>
          <w:rStyle w:val="a8"/>
          <w:rFonts w:eastAsiaTheme="majorEastAsia"/>
          <w:sz w:val="28"/>
          <w:szCs w:val="28"/>
          <w:bdr w:val="none" w:sz="0" w:space="0" w:color="auto" w:frame="1"/>
        </w:rPr>
      </w:pP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48DD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C548DD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C548DD">
        <w:rPr>
          <w:rFonts w:ascii="Times New Roman" w:hAnsi="Times New Roman" w:cs="Times New Roman"/>
          <w:sz w:val="28"/>
          <w:szCs w:val="28"/>
        </w:rPr>
        <w:t>оеводы не дремали,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>Но никак не успевали.</w:t>
      </w:r>
    </w:p>
    <w:p w:rsidR="003A58F4" w:rsidRPr="00C548DD" w:rsidRDefault="003A58F4" w:rsidP="003A58F4">
      <w:pPr>
        <w:rPr>
          <w:rFonts w:ascii="Times New Roman" w:hAnsi="Times New Roman" w:cs="Times New Roman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Ждут, бывало, с юга, </w:t>
      </w:r>
      <w:proofErr w:type="gramStart"/>
      <w:r w:rsidRPr="00C548DD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C548D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A58F4" w:rsidRPr="00584EE7" w:rsidRDefault="003A58F4" w:rsidP="00584EE7">
      <w:pPr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C548DD">
        <w:rPr>
          <w:rFonts w:ascii="Times New Roman" w:hAnsi="Times New Roman" w:cs="Times New Roman"/>
          <w:sz w:val="28"/>
          <w:szCs w:val="28"/>
        </w:rPr>
        <w:t xml:space="preserve">Ан с востока лезет </w:t>
      </w:r>
      <w:r w:rsidRPr="00C548DD">
        <w:rPr>
          <w:rFonts w:ascii="Times New Roman" w:hAnsi="Times New Roman" w:cs="Times New Roman"/>
          <w:b/>
          <w:sz w:val="28"/>
          <w:szCs w:val="28"/>
        </w:rPr>
        <w:t>….            рать!</w:t>
      </w:r>
    </w:p>
    <w:p w:rsidR="003A58F4" w:rsidRPr="00C548DD" w:rsidRDefault="00C548DD" w:rsidP="00C548DD">
      <w:pPr>
        <w:shd w:val="clear" w:color="auto" w:fill="FFFFFF"/>
        <w:spacing w:after="0" w:line="217" w:lineRule="atLeast"/>
        <w:jc w:val="center"/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84EE7"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 Конкурс </w:t>
      </w:r>
      <w:r w:rsidR="003A58F4" w:rsidRPr="00584EE7">
        <w:rPr>
          <w:rStyle w:val="a8"/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«Шифровка»</w:t>
      </w:r>
    </w:p>
    <w:p w:rsidR="003A58F4" w:rsidRPr="00C548DD" w:rsidRDefault="003A58F4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i/>
          <w:sz w:val="28"/>
          <w:szCs w:val="28"/>
        </w:rPr>
        <w:t>Ра</w:t>
      </w:r>
      <w:r w:rsidR="00C548DD" w:rsidRPr="00C548DD">
        <w:rPr>
          <w:rFonts w:ascii="Times New Roman" w:eastAsia="Times New Roman" w:hAnsi="Times New Roman" w:cs="Times New Roman"/>
          <w:i/>
          <w:sz w:val="28"/>
          <w:szCs w:val="28"/>
        </w:rPr>
        <w:t xml:space="preserve">сшифруйте </w:t>
      </w:r>
      <w:r w:rsidRPr="00C548DD">
        <w:rPr>
          <w:rFonts w:ascii="Times New Roman" w:eastAsia="Times New Roman" w:hAnsi="Times New Roman" w:cs="Times New Roman"/>
          <w:i/>
          <w:sz w:val="28"/>
          <w:szCs w:val="28"/>
        </w:rPr>
        <w:t xml:space="preserve"> слово и назови</w:t>
      </w:r>
      <w:r w:rsidR="00C548DD" w:rsidRPr="00C548DD">
        <w:rPr>
          <w:rFonts w:ascii="Times New Roman" w:eastAsia="Times New Roman" w:hAnsi="Times New Roman" w:cs="Times New Roman"/>
          <w:i/>
          <w:sz w:val="28"/>
          <w:szCs w:val="28"/>
        </w:rPr>
        <w:t>те</w:t>
      </w:r>
      <w:r w:rsidRPr="00C548DD">
        <w:rPr>
          <w:rFonts w:ascii="Times New Roman" w:eastAsia="Times New Roman" w:hAnsi="Times New Roman" w:cs="Times New Roman"/>
          <w:i/>
          <w:sz w:val="28"/>
          <w:szCs w:val="28"/>
        </w:rPr>
        <w:t>, из какой оно  сказки.</w:t>
      </w:r>
    </w:p>
    <w:p w:rsidR="003A58F4" w:rsidRPr="00C548DD" w:rsidRDefault="003A58F4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8F4" w:rsidRPr="002E3ABE" w:rsidRDefault="003A58F4" w:rsidP="002E3ABE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ABE">
        <w:rPr>
          <w:rFonts w:ascii="Times New Roman" w:eastAsia="Times New Roman" w:hAnsi="Times New Roman" w:cs="Times New Roman"/>
          <w:b/>
          <w:sz w:val="28"/>
          <w:szCs w:val="28"/>
        </w:rPr>
        <w:t>АЗРОКЕЛ</w:t>
      </w:r>
    </w:p>
    <w:p w:rsidR="003A58F4" w:rsidRPr="002E3ABE" w:rsidRDefault="003A58F4" w:rsidP="002E3ABE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ABE">
        <w:rPr>
          <w:rFonts w:ascii="Times New Roman" w:eastAsia="Times New Roman" w:hAnsi="Times New Roman" w:cs="Times New Roman"/>
          <w:b/>
          <w:sz w:val="28"/>
          <w:szCs w:val="28"/>
        </w:rPr>
        <w:t>ЫБАРК</w:t>
      </w:r>
    </w:p>
    <w:p w:rsidR="003A58F4" w:rsidRPr="002E3ABE" w:rsidRDefault="003A58F4" w:rsidP="002E3ABE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ABE">
        <w:rPr>
          <w:rFonts w:ascii="Times New Roman" w:eastAsia="Times New Roman" w:hAnsi="Times New Roman" w:cs="Times New Roman"/>
          <w:b/>
          <w:sz w:val="28"/>
          <w:szCs w:val="28"/>
        </w:rPr>
        <w:t>ТЕОШПКУ</w:t>
      </w:r>
    </w:p>
    <w:p w:rsidR="003A58F4" w:rsidRPr="002E3ABE" w:rsidRDefault="003A58F4" w:rsidP="002E3ABE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ABE">
        <w:rPr>
          <w:rFonts w:ascii="Times New Roman" w:eastAsia="Times New Roman" w:hAnsi="Times New Roman" w:cs="Times New Roman"/>
          <w:b/>
          <w:sz w:val="28"/>
          <w:szCs w:val="28"/>
        </w:rPr>
        <w:t>ЕЛАБК</w:t>
      </w:r>
    </w:p>
    <w:p w:rsidR="003A58F4" w:rsidRPr="002E3ABE" w:rsidRDefault="003A58F4" w:rsidP="002E3ABE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ABE">
        <w:rPr>
          <w:rFonts w:ascii="Times New Roman" w:eastAsia="Times New Roman" w:hAnsi="Times New Roman" w:cs="Times New Roman"/>
          <w:b/>
          <w:sz w:val="28"/>
          <w:szCs w:val="28"/>
        </w:rPr>
        <w:t>АРХИБААБ</w:t>
      </w:r>
    </w:p>
    <w:p w:rsidR="003A58F4" w:rsidRPr="002E3ABE" w:rsidRDefault="003A58F4" w:rsidP="002E3ABE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ABE">
        <w:rPr>
          <w:rFonts w:ascii="Times New Roman" w:eastAsia="Times New Roman" w:hAnsi="Times New Roman" w:cs="Times New Roman"/>
          <w:b/>
          <w:sz w:val="28"/>
          <w:szCs w:val="28"/>
        </w:rPr>
        <w:t>ЬЕЛДЕБ</w:t>
      </w:r>
    </w:p>
    <w:p w:rsidR="003A58F4" w:rsidRPr="00C548DD" w:rsidRDefault="003A58F4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i/>
          <w:sz w:val="28"/>
          <w:szCs w:val="28"/>
        </w:rPr>
        <w:t>Ответы:</w:t>
      </w:r>
    </w:p>
    <w:p w:rsidR="003A58F4" w:rsidRPr="00C548DD" w:rsidRDefault="002E3ABE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Зеркало (</w:t>
      </w:r>
      <w:r w:rsidR="003A58F4" w:rsidRPr="00C548DD">
        <w:rPr>
          <w:rFonts w:ascii="Times New Roman" w:eastAsia="Times New Roman" w:hAnsi="Times New Roman" w:cs="Times New Roman"/>
          <w:sz w:val="28"/>
          <w:szCs w:val="28"/>
        </w:rPr>
        <w:t>«Сказка о мертвой царевне»)</w:t>
      </w:r>
    </w:p>
    <w:p w:rsidR="003A58F4" w:rsidRPr="00C548DD" w:rsidRDefault="003A58F4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Рыбак </w:t>
      </w:r>
      <w:proofErr w:type="gramStart"/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C548DD">
        <w:rPr>
          <w:rFonts w:ascii="Times New Roman" w:eastAsia="Times New Roman" w:hAnsi="Times New Roman" w:cs="Times New Roman"/>
          <w:sz w:val="28"/>
          <w:szCs w:val="28"/>
        </w:rPr>
        <w:t>«Сказка о рыбаке и рыбке»)</w:t>
      </w:r>
    </w:p>
    <w:p w:rsidR="003A58F4" w:rsidRPr="00C548DD" w:rsidRDefault="003A58F4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Петушок </w:t>
      </w:r>
      <w:proofErr w:type="gramStart"/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C548DD">
        <w:rPr>
          <w:rFonts w:ascii="Times New Roman" w:eastAsia="Times New Roman" w:hAnsi="Times New Roman" w:cs="Times New Roman"/>
          <w:sz w:val="28"/>
          <w:szCs w:val="28"/>
        </w:rPr>
        <w:t>«Сказка о золотом петушке»)</w:t>
      </w:r>
    </w:p>
    <w:p w:rsidR="003A58F4" w:rsidRPr="00C548DD" w:rsidRDefault="003A58F4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Белка </w:t>
      </w:r>
      <w:proofErr w:type="gramStart"/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«Сказка о царе </w:t>
      </w:r>
      <w:proofErr w:type="spellStart"/>
      <w:r w:rsidRPr="00C548DD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C548DD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3A58F4" w:rsidRPr="00C548DD" w:rsidRDefault="003A58F4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48DD">
        <w:rPr>
          <w:rFonts w:ascii="Times New Roman" w:eastAsia="Times New Roman" w:hAnsi="Times New Roman" w:cs="Times New Roman"/>
          <w:sz w:val="28"/>
          <w:szCs w:val="28"/>
        </w:rPr>
        <w:t>Бабариха</w:t>
      </w:r>
      <w:proofErr w:type="spellEnd"/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 («Сказка о царе </w:t>
      </w:r>
      <w:proofErr w:type="spellStart"/>
      <w:r w:rsidRPr="00C548DD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C548DD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3A58F4" w:rsidRPr="00C548DD" w:rsidRDefault="003A58F4" w:rsidP="003A58F4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8DD">
        <w:rPr>
          <w:rFonts w:ascii="Times New Roman" w:eastAsia="Times New Roman" w:hAnsi="Times New Roman" w:cs="Times New Roman"/>
          <w:sz w:val="28"/>
          <w:szCs w:val="28"/>
        </w:rPr>
        <w:t xml:space="preserve">Лебедь («Сказка о царе </w:t>
      </w:r>
      <w:proofErr w:type="spellStart"/>
      <w:r w:rsidRPr="00C548DD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C548DD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3A58F4" w:rsidRPr="00C548DD" w:rsidRDefault="003A58F4" w:rsidP="003A58F4">
      <w:pPr>
        <w:pStyle w:val="a9"/>
        <w:shd w:val="clear" w:color="auto" w:fill="FFFFFF"/>
        <w:spacing w:before="0" w:beforeAutospacing="0" w:after="0" w:afterAutospacing="0" w:line="265" w:lineRule="atLeast"/>
        <w:rPr>
          <w:rStyle w:val="a8"/>
          <w:rFonts w:eastAsiaTheme="majorEastAsia"/>
          <w:color w:val="6E6E6E"/>
          <w:sz w:val="28"/>
          <w:szCs w:val="28"/>
          <w:bdr w:val="none" w:sz="0" w:space="0" w:color="auto" w:frame="1"/>
        </w:rPr>
      </w:pPr>
    </w:p>
    <w:p w:rsidR="003A58F4" w:rsidRPr="00C548DD" w:rsidRDefault="003A58F4" w:rsidP="003A58F4">
      <w:pPr>
        <w:pStyle w:val="a9"/>
        <w:shd w:val="clear" w:color="auto" w:fill="FFFFFF"/>
        <w:spacing w:before="0" w:beforeAutospacing="0" w:after="0" w:afterAutospacing="0" w:line="265" w:lineRule="atLeast"/>
        <w:rPr>
          <w:b/>
          <w:sz w:val="28"/>
          <w:szCs w:val="28"/>
        </w:rPr>
      </w:pPr>
      <w:r w:rsidRPr="00C548DD">
        <w:rPr>
          <w:rStyle w:val="a8"/>
          <w:rFonts w:eastAsiaTheme="majorEastAsia"/>
          <w:sz w:val="28"/>
          <w:szCs w:val="28"/>
          <w:bdr w:val="none" w:sz="0" w:space="0" w:color="auto" w:frame="1"/>
        </w:rPr>
        <w:t xml:space="preserve">Подведение итогов игры. </w:t>
      </w:r>
    </w:p>
    <w:p w:rsidR="003A58F4" w:rsidRPr="00C548DD" w:rsidRDefault="003A58F4" w:rsidP="003A58F4">
      <w:pPr>
        <w:pStyle w:val="a9"/>
        <w:shd w:val="clear" w:color="auto" w:fill="FFFFFF"/>
        <w:spacing w:before="0" w:beforeAutospacing="0" w:after="0" w:afterAutospacing="0" w:line="265" w:lineRule="atLeast"/>
        <w:rPr>
          <w:rStyle w:val="a8"/>
          <w:rFonts w:eastAsiaTheme="majorEastAsia"/>
          <w:color w:val="6E6E6E"/>
          <w:sz w:val="28"/>
          <w:szCs w:val="28"/>
          <w:bdr w:val="none" w:sz="0" w:space="0" w:color="auto" w:frame="1"/>
        </w:rPr>
      </w:pP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t>Это Пушкин. Это чудо.</w:t>
      </w: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lastRenderedPageBreak/>
        <w:t>Это прелесть без конца.</w:t>
      </w: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t>В нашей жизни вечно будут</w:t>
      </w: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t>Этих сказок голоса.</w:t>
      </w: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t>Сколько сказок у поэта?</w:t>
      </w: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t>Их не много и не мало,</w:t>
      </w: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t>Но все Пушкинские – это</w:t>
      </w: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t>Наше вечное начало.</w:t>
      </w:r>
    </w:p>
    <w:p w:rsidR="003A58F4" w:rsidRPr="00C548DD" w:rsidRDefault="003A58F4" w:rsidP="003A58F4">
      <w:pPr>
        <w:pStyle w:val="a9"/>
        <w:shd w:val="clear" w:color="auto" w:fill="FFFFFF"/>
        <w:spacing w:before="204" w:beforeAutospacing="0" w:after="204" w:afterAutospacing="0" w:line="265" w:lineRule="atLeast"/>
        <w:rPr>
          <w:sz w:val="28"/>
          <w:szCs w:val="28"/>
        </w:rPr>
      </w:pPr>
      <w:r w:rsidRPr="00C548DD">
        <w:rPr>
          <w:sz w:val="28"/>
          <w:szCs w:val="28"/>
        </w:rPr>
        <w:t>Спасибо всем за участие!</w:t>
      </w:r>
    </w:p>
    <w:p w:rsidR="00BE494A" w:rsidRPr="002E3ABE" w:rsidRDefault="00BE494A" w:rsidP="002E3A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ABE">
        <w:rPr>
          <w:rFonts w:ascii="Times New Roman" w:hAnsi="Times New Roman" w:cs="Times New Roman"/>
          <w:sz w:val="28"/>
          <w:szCs w:val="28"/>
        </w:rPr>
        <w:t>Наше занятие, посвящённое творчеству А.С.Пушкину, подошло к концу. Всем стало понятно, что вы читаете книги, рисуете героев сказок Пушкина. И мы ещё не раз встретимся с ними. Надеюсь, круг наш станет ещё больше, вы расскажете и прочитаете сказки своим друзьям, братьям, сестрам. И друзей у сказок Пушкина станет ещё больше.</w:t>
      </w:r>
    </w:p>
    <w:p w:rsidR="00BE494A" w:rsidRPr="002E3ABE" w:rsidRDefault="00BE494A" w:rsidP="00BE494A">
      <w:pPr>
        <w:rPr>
          <w:rFonts w:ascii="Times New Roman" w:hAnsi="Times New Roman" w:cs="Times New Roman"/>
          <w:sz w:val="28"/>
          <w:szCs w:val="28"/>
        </w:rPr>
      </w:pPr>
    </w:p>
    <w:p w:rsidR="00BE494A" w:rsidRDefault="00BE494A" w:rsidP="00BE494A"/>
    <w:p w:rsidR="00CA203E" w:rsidRDefault="00CA203E"/>
    <w:p w:rsidR="002E3ABE" w:rsidRDefault="002E3ABE"/>
    <w:p w:rsidR="002E3ABE" w:rsidRDefault="002E3ABE"/>
    <w:p w:rsidR="00263FCB" w:rsidRDefault="00263FCB"/>
    <w:p w:rsidR="00263FCB" w:rsidRDefault="00263FCB"/>
    <w:p w:rsidR="002E3ABE" w:rsidRDefault="002E3ABE" w:rsidP="002E3ABE">
      <w:pPr>
        <w:shd w:val="clear" w:color="auto" w:fill="FFFFFF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584EE7" w:rsidRDefault="00584EE7" w:rsidP="002E3ABE">
      <w:pPr>
        <w:shd w:val="clear" w:color="auto" w:fill="FFFFFF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584EE7" w:rsidRDefault="00584EE7" w:rsidP="002E3ABE">
      <w:pPr>
        <w:shd w:val="clear" w:color="auto" w:fill="FFFFFF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584EE7" w:rsidRDefault="00584EE7" w:rsidP="002E3ABE">
      <w:pPr>
        <w:shd w:val="clear" w:color="auto" w:fill="FFFFFF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584EE7" w:rsidRDefault="00584EE7" w:rsidP="002E3ABE">
      <w:pPr>
        <w:shd w:val="clear" w:color="auto" w:fill="FFFFFF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584EE7" w:rsidRDefault="00584EE7" w:rsidP="002E3ABE">
      <w:pPr>
        <w:shd w:val="clear" w:color="auto" w:fill="FFFFFF"/>
        <w:ind w:right="11"/>
        <w:jc w:val="center"/>
      </w:pPr>
    </w:p>
    <w:p w:rsidR="00263FCB" w:rsidRDefault="00263FCB" w:rsidP="002E3ABE">
      <w:pPr>
        <w:shd w:val="clear" w:color="auto" w:fill="FFFFFF"/>
        <w:ind w:right="11"/>
        <w:jc w:val="center"/>
      </w:pPr>
    </w:p>
    <w:p w:rsidR="002E3ABE" w:rsidRDefault="002E3ABE" w:rsidP="002E3ABE">
      <w:pPr>
        <w:shd w:val="clear" w:color="auto" w:fill="FFFFFF"/>
        <w:ind w:right="11"/>
      </w:pPr>
    </w:p>
    <w:p w:rsidR="002E3ABE" w:rsidRDefault="002E3ABE" w:rsidP="002E3ABE">
      <w:pPr>
        <w:shd w:val="clear" w:color="auto" w:fill="FFFFFF"/>
        <w:ind w:right="11"/>
      </w:pPr>
    </w:p>
    <w:sectPr w:rsidR="002E3ABE" w:rsidSect="00584EE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3EE"/>
    <w:multiLevelType w:val="hybridMultilevel"/>
    <w:tmpl w:val="95962422"/>
    <w:lvl w:ilvl="0" w:tplc="2996DDE8">
      <w:start w:val="7"/>
      <w:numFmt w:val="decimal"/>
      <w:lvlText w:val="%1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5398"/>
    <w:multiLevelType w:val="hybridMultilevel"/>
    <w:tmpl w:val="35823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16A6D"/>
    <w:multiLevelType w:val="hybridMultilevel"/>
    <w:tmpl w:val="61D246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5E4923"/>
    <w:multiLevelType w:val="hybridMultilevel"/>
    <w:tmpl w:val="0A466B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E85D77"/>
    <w:multiLevelType w:val="hybridMultilevel"/>
    <w:tmpl w:val="B25E38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1C31FB"/>
    <w:multiLevelType w:val="hybridMultilevel"/>
    <w:tmpl w:val="554A88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802A77"/>
    <w:multiLevelType w:val="hybridMultilevel"/>
    <w:tmpl w:val="B04CEC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261891"/>
    <w:multiLevelType w:val="hybridMultilevel"/>
    <w:tmpl w:val="3C9CA9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C4310D"/>
    <w:multiLevelType w:val="hybridMultilevel"/>
    <w:tmpl w:val="0C72AF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90468C"/>
    <w:multiLevelType w:val="hybridMultilevel"/>
    <w:tmpl w:val="B69C1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044B0"/>
    <w:multiLevelType w:val="hybridMultilevel"/>
    <w:tmpl w:val="8DF0D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577B7"/>
    <w:multiLevelType w:val="hybridMultilevel"/>
    <w:tmpl w:val="F38E1A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6B36E2"/>
    <w:multiLevelType w:val="hybridMultilevel"/>
    <w:tmpl w:val="3EE8C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240481"/>
    <w:multiLevelType w:val="hybridMultilevel"/>
    <w:tmpl w:val="F4C4A5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7C1634"/>
    <w:multiLevelType w:val="hybridMultilevel"/>
    <w:tmpl w:val="CCC63F1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60A1"/>
    <w:multiLevelType w:val="hybridMultilevel"/>
    <w:tmpl w:val="A0683B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4"/>
  </w:num>
  <w:num w:numId="5">
    <w:abstractNumId w:val="9"/>
  </w:num>
  <w:num w:numId="6">
    <w:abstractNumId w:val="13"/>
  </w:num>
  <w:num w:numId="7">
    <w:abstractNumId w:val="10"/>
  </w:num>
  <w:num w:numId="8">
    <w:abstractNumId w:val="15"/>
  </w:num>
  <w:num w:numId="9">
    <w:abstractNumId w:val="5"/>
  </w:num>
  <w:num w:numId="10">
    <w:abstractNumId w:val="8"/>
  </w:num>
  <w:num w:numId="11">
    <w:abstractNumId w:val="11"/>
  </w:num>
  <w:num w:numId="12">
    <w:abstractNumId w:val="3"/>
  </w:num>
  <w:num w:numId="13">
    <w:abstractNumId w:val="7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94A"/>
    <w:rsid w:val="00024119"/>
    <w:rsid w:val="000E62B1"/>
    <w:rsid w:val="00263FCB"/>
    <w:rsid w:val="002E3ABE"/>
    <w:rsid w:val="00336D5D"/>
    <w:rsid w:val="003A58F4"/>
    <w:rsid w:val="003E5373"/>
    <w:rsid w:val="00584EE7"/>
    <w:rsid w:val="008A1C4F"/>
    <w:rsid w:val="00900F55"/>
    <w:rsid w:val="00A07244"/>
    <w:rsid w:val="00BA0CEA"/>
    <w:rsid w:val="00BE494A"/>
    <w:rsid w:val="00BF3FCC"/>
    <w:rsid w:val="00C461E2"/>
    <w:rsid w:val="00C548DD"/>
    <w:rsid w:val="00CA203E"/>
    <w:rsid w:val="00F432AC"/>
    <w:rsid w:val="00FC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4A"/>
  </w:style>
  <w:style w:type="paragraph" w:styleId="1">
    <w:name w:val="heading 1"/>
    <w:basedOn w:val="a"/>
    <w:next w:val="a"/>
    <w:link w:val="10"/>
    <w:uiPriority w:val="9"/>
    <w:qFormat/>
    <w:rsid w:val="00BE4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E4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4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49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4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BE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94A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461E2"/>
    <w:rPr>
      <w:color w:val="808080"/>
    </w:rPr>
  </w:style>
  <w:style w:type="character" w:styleId="a7">
    <w:name w:val="Hyperlink"/>
    <w:basedOn w:val="a0"/>
    <w:uiPriority w:val="99"/>
    <w:semiHidden/>
    <w:unhideWhenUsed/>
    <w:rsid w:val="00BF3F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0CEA"/>
  </w:style>
  <w:style w:type="character" w:styleId="a8">
    <w:name w:val="Strong"/>
    <w:basedOn w:val="a0"/>
    <w:uiPriority w:val="22"/>
    <w:qFormat/>
    <w:rsid w:val="003A58F4"/>
    <w:rPr>
      <w:b/>
      <w:bCs/>
    </w:rPr>
  </w:style>
  <w:style w:type="character" w:customStyle="1" w:styleId="c3">
    <w:name w:val="c3"/>
    <w:basedOn w:val="a0"/>
    <w:rsid w:val="003A58F4"/>
  </w:style>
  <w:style w:type="paragraph" w:styleId="a9">
    <w:name w:val="Normal (Web)"/>
    <w:basedOn w:val="a"/>
    <w:uiPriority w:val="99"/>
    <w:unhideWhenUsed/>
    <w:rsid w:val="003A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E3A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2022-10-30T23:26:00Z</cp:lastPrinted>
  <dcterms:created xsi:type="dcterms:W3CDTF">2016-12-04T11:47:00Z</dcterms:created>
  <dcterms:modified xsi:type="dcterms:W3CDTF">2022-10-30T23:27:00Z</dcterms:modified>
</cp:coreProperties>
</file>