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98F" w:rsidRPr="006A0C4F" w:rsidRDefault="0062098F" w:rsidP="00E466D3">
      <w:pPr>
        <w:pStyle w:val="western"/>
        <w:spacing w:before="0" w:beforeAutospacing="0" w:after="0" w:afterAutospacing="0"/>
        <w:ind w:left="2837" w:firstLine="43"/>
        <w:jc w:val="center"/>
      </w:pPr>
    </w:p>
    <w:p w:rsidR="0062098F" w:rsidRPr="006A0C4F" w:rsidRDefault="0062098F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rPr>
          <w:rFonts w:ascii="Times New Roman" w:hAnsi="Times New Roman" w:cs="Times New Roman"/>
        </w:rPr>
      </w:pPr>
    </w:p>
    <w:p w:rsidR="0062098F" w:rsidRDefault="0062098F" w:rsidP="0062098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5A5EB4">
        <w:rPr>
          <w:rFonts w:ascii="Times New Roman" w:hAnsi="Times New Roman" w:cs="Times New Roman"/>
          <w:sz w:val="36"/>
          <w:szCs w:val="36"/>
        </w:rPr>
        <w:t>ПРОГРАММА</w:t>
      </w:r>
    </w:p>
    <w:p w:rsidR="00652BA0" w:rsidRPr="005A5EB4" w:rsidRDefault="00652BA0" w:rsidP="0062098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2098F" w:rsidRDefault="0062098F" w:rsidP="0062098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5A5EB4">
        <w:rPr>
          <w:rFonts w:ascii="Times New Roman" w:hAnsi="Times New Roman" w:cs="Times New Roman"/>
          <w:sz w:val="36"/>
          <w:szCs w:val="36"/>
        </w:rPr>
        <w:t>ПОВЫШЕНИЕ К</w:t>
      </w:r>
      <w:r w:rsidR="00466C80">
        <w:rPr>
          <w:rFonts w:ascii="Times New Roman" w:hAnsi="Times New Roman" w:cs="Times New Roman"/>
          <w:sz w:val="36"/>
          <w:szCs w:val="36"/>
        </w:rPr>
        <w:t>АЧЕСТВА ОБРАЗОВАНИЯ УЧА</w:t>
      </w:r>
      <w:r w:rsidR="00110620">
        <w:rPr>
          <w:rFonts w:ascii="Times New Roman" w:hAnsi="Times New Roman" w:cs="Times New Roman"/>
          <w:sz w:val="36"/>
          <w:szCs w:val="36"/>
        </w:rPr>
        <w:t>ЩИХСЯ</w:t>
      </w:r>
    </w:p>
    <w:p w:rsidR="00652BA0" w:rsidRPr="005A5EB4" w:rsidRDefault="00652BA0" w:rsidP="0062098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62098F" w:rsidRPr="005A5EB4" w:rsidRDefault="00901D7A" w:rsidP="0062098F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</w:t>
      </w:r>
      <w:r w:rsidR="0062098F">
        <w:rPr>
          <w:rFonts w:ascii="Times New Roman" w:hAnsi="Times New Roman" w:cs="Times New Roman"/>
          <w:sz w:val="36"/>
          <w:szCs w:val="36"/>
        </w:rPr>
        <w:t>а</w:t>
      </w:r>
      <w:r w:rsidR="00496213">
        <w:rPr>
          <w:rFonts w:ascii="Times New Roman" w:hAnsi="Times New Roman" w:cs="Times New Roman"/>
          <w:sz w:val="36"/>
          <w:szCs w:val="36"/>
        </w:rPr>
        <w:t>2022-2025</w:t>
      </w:r>
      <w:r w:rsidR="0062098F">
        <w:rPr>
          <w:rFonts w:ascii="Times New Roman" w:hAnsi="Times New Roman" w:cs="Times New Roman"/>
          <w:sz w:val="36"/>
          <w:szCs w:val="36"/>
        </w:rPr>
        <w:t xml:space="preserve"> уч.год</w:t>
      </w:r>
    </w:p>
    <w:p w:rsidR="00934254" w:rsidRDefault="00934254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Pr="00496213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466D3" w:rsidRPr="00496213" w:rsidRDefault="00E466D3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466D3" w:rsidRPr="00496213" w:rsidRDefault="00E466D3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466D3" w:rsidRPr="00496213" w:rsidRDefault="00E466D3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466D3" w:rsidRPr="00496213" w:rsidRDefault="00E466D3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466D3" w:rsidRPr="00496213" w:rsidRDefault="00E466D3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E466D3" w:rsidRPr="00496213" w:rsidRDefault="00E466D3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110620" w:rsidRDefault="00110620" w:rsidP="00934254">
      <w:pPr>
        <w:shd w:val="clear" w:color="auto" w:fill="FFFFFF"/>
        <w:spacing w:after="150" w:line="255" w:lineRule="atLeast"/>
        <w:rPr>
          <w:rFonts w:ascii="Arial" w:eastAsia="Times New Roman" w:hAnsi="Arial" w:cs="Arial"/>
          <w:color w:val="000000"/>
          <w:sz w:val="21"/>
          <w:szCs w:val="21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Паспорт программы</w:t>
      </w:r>
    </w:p>
    <w:p w:rsidR="00652BA0" w:rsidRPr="00652BA0" w:rsidRDefault="00652BA0" w:rsidP="00652BA0">
      <w:pPr>
        <w:pStyle w:val="aa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9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0"/>
        <w:gridCol w:w="6806"/>
      </w:tblGrid>
      <w:tr w:rsidR="00934254" w:rsidRPr="00652BA0" w:rsidTr="00110620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110620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ПРОГРАММА </w:t>
            </w:r>
            <w:r w:rsidR="00934254"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ОБРАЗОВАНИЯ</w:t>
            </w:r>
            <w:r w:rsidR="00466C80"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УЧА</w:t>
            </w: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ЩИХСЯНА</w:t>
            </w:r>
            <w:r w:rsidR="00496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2022-2025</w:t>
            </w:r>
            <w:r w:rsidR="00934254"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934254" w:rsidRPr="00652BA0" w:rsidTr="00110620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4962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</w:tc>
      </w:tr>
      <w:tr w:rsidR="00934254" w:rsidRPr="00652BA0" w:rsidTr="00110620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 исполнители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администрация </w:t>
            </w:r>
            <w:r w:rsidR="0049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педагогический коллектив</w:t>
            </w:r>
          </w:p>
        </w:tc>
      </w:tr>
      <w:tr w:rsidR="00934254" w:rsidRPr="00652BA0" w:rsidTr="00110620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благоприятных социально – педагогических условий, способствующих повышению качества образования.</w:t>
            </w:r>
          </w:p>
        </w:tc>
      </w:tr>
      <w:tr w:rsidR="00934254" w:rsidRPr="00652BA0" w:rsidTr="00110620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Анализ состояния организации и управления мониторингом качества образования в </w:t>
            </w:r>
            <w:r w:rsidR="0049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Изучение опыта и достижений науки и практики в области построения и применения систем мониторинга в образовательных учреждениях.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Осуществление отбора, адаптации и проектирования оценочно-критериальных комплексов, методик и способов получения информации о качестве образования в </w:t>
            </w:r>
            <w:r w:rsidR="0049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школе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нормативно-методических документов для обеспечения мон</w:t>
            </w:r>
            <w:r w:rsidR="0049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иторинга качества образования в школе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Создание условий для ра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сширения возможностей доступа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к современным средствам обучения и образовательным ресурсам в соответствии с федеральными государственными образовательными стандартами (далее – ФГОС) общего образования.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Активизация работы по организации повышения мастерства учителя через систему работы ШМО, </w:t>
            </w:r>
            <w:r w:rsidR="00110620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МО, тем самообразования, курсовой подготовки и т.д.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Более эффективная организация работы с одарё</w:t>
            </w:r>
            <w:r w:rsidR="00466C80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нными и высокомотивированными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щимися.</w:t>
            </w:r>
          </w:p>
        </w:tc>
      </w:tr>
      <w:tr w:rsidR="00934254" w:rsidRPr="00652BA0" w:rsidTr="00110620"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Создание действенной внутренней системы оценки качества образования.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Разработка инструментария для внутреннего мониторинга оценки качества образования, механизма его использования.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Реализация программы повышения профессионального уровня педагогических работников, включающая в себя курсовую, внекурсовую подготовку педагогов, а также участие в работе методических объединений.</w:t>
            </w:r>
          </w:p>
          <w:p w:rsidR="00934254" w:rsidRPr="00652BA0" w:rsidRDefault="00466C80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Снижение доли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не освоивших основные образовательные программы и показавших образовательный результат ниже возможного.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Повышение качества образования.</w:t>
            </w:r>
          </w:p>
          <w:p w:rsidR="00934254" w:rsidRPr="00652BA0" w:rsidRDefault="00934254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Повышение среднего балла ЕГЭ и ОГЭ.</w:t>
            </w:r>
          </w:p>
        </w:tc>
      </w:tr>
      <w:tr w:rsidR="00934254" w:rsidRPr="00652BA0" w:rsidTr="00110620">
        <w:trPr>
          <w:trHeight w:val="615"/>
        </w:trPr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основных направлений программы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управления качеством образования.</w:t>
            </w:r>
          </w:p>
          <w:p w:rsidR="00934254" w:rsidRPr="00652BA0" w:rsidRDefault="00934254" w:rsidP="00652B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инструментов самооценки, мониторин</w:t>
            </w:r>
            <w:r w:rsidR="00110620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га, диагностики образовательной</w:t>
            </w:r>
            <w:r w:rsidR="00511607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его результатов.</w:t>
            </w:r>
          </w:p>
          <w:p w:rsidR="00934254" w:rsidRPr="00652BA0" w:rsidRDefault="00934254" w:rsidP="00652B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Освоение новых педагогических технологий, повышение качества преподавания.</w:t>
            </w:r>
          </w:p>
          <w:p w:rsidR="00934254" w:rsidRPr="00652BA0" w:rsidRDefault="00934254" w:rsidP="00652B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педагогов.</w:t>
            </w:r>
          </w:p>
          <w:p w:rsidR="00934254" w:rsidRPr="00652BA0" w:rsidRDefault="00466C80" w:rsidP="00652B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учебной мотивации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  <w:p w:rsidR="00934254" w:rsidRPr="00652BA0" w:rsidRDefault="00934254" w:rsidP="00652BA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взаимодействия с родителями, местным сообществом.</w:t>
            </w:r>
          </w:p>
        </w:tc>
      </w:tr>
      <w:tr w:rsidR="00934254" w:rsidRPr="00652BA0" w:rsidTr="00110620">
        <w:trPr>
          <w:trHeight w:val="1050"/>
        </w:trPr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Сроки и этапы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реализ</w:t>
            </w:r>
            <w:r w:rsidR="00F52B9C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уется в 3 этапа, в период с </w:t>
            </w:r>
            <w:r w:rsidR="0049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по 2025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год:</w:t>
            </w:r>
          </w:p>
          <w:p w:rsidR="00934254" w:rsidRPr="00652BA0" w:rsidRDefault="00496213" w:rsidP="00652B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Подготовительный этап (май 2022</w:t>
            </w:r>
            <w:r w:rsidR="00F52B9C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г.-август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2022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г.)</w:t>
            </w:r>
          </w:p>
          <w:p w:rsidR="00934254" w:rsidRPr="00652BA0" w:rsidRDefault="00934254" w:rsidP="00652BA0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Практический этап</w:t>
            </w:r>
            <w:r w:rsidR="0049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(этап внедрения) (сентябрь 2022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– июнь</w:t>
            </w:r>
            <w:r w:rsidR="0049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2023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г.)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Этап обобщ</w:t>
            </w:r>
            <w:r w:rsidR="004962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 и коррекции (сентябрь 2024г. – июнь 2025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г.)</w:t>
            </w:r>
          </w:p>
        </w:tc>
      </w:tr>
      <w:tr w:rsidR="00934254" w:rsidRPr="00652BA0" w:rsidTr="00110620">
        <w:trPr>
          <w:trHeight w:val="1515"/>
        </w:trPr>
        <w:tc>
          <w:tcPr>
            <w:tcW w:w="30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реализацией Программы</w:t>
            </w:r>
          </w:p>
        </w:tc>
        <w:tc>
          <w:tcPr>
            <w:tcW w:w="68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Непосредственное управление реализацией Программы осуществляется директором </w:t>
            </w:r>
            <w:r w:rsidR="00093D0E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по направлениям Программы закрепляется за заместителями директора </w:t>
            </w:r>
            <w:r w:rsidR="00093D0E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Корректировка программы производится Педагогическим советом.</w:t>
            </w:r>
          </w:p>
        </w:tc>
      </w:tr>
    </w:tbl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Содержание проблемы и обоснование необходимости её решения программным методом</w:t>
      </w: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9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69"/>
        <w:gridCol w:w="7527"/>
      </w:tblGrid>
      <w:tr w:rsidR="00934254" w:rsidRPr="00652BA0" w:rsidTr="00093D0E">
        <w:trPr>
          <w:trHeight w:val="615"/>
        </w:trPr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Основания для разработки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 условиях проведенного в </w:t>
            </w:r>
            <w:r w:rsidR="00511607"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лицее</w:t>
            </w: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анализа действующих подходов к организации и управлению качеством образования выявлены проблемы:</w:t>
            </w:r>
          </w:p>
        </w:tc>
      </w:tr>
      <w:tr w:rsidR="00934254" w:rsidRPr="00652BA0" w:rsidTr="00093D0E">
        <w:trPr>
          <w:trHeight w:val="75"/>
        </w:trPr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254" w:rsidRPr="00652BA0" w:rsidTr="00093D0E">
        <w:trPr>
          <w:trHeight w:val="2055"/>
        </w:trPr>
        <w:tc>
          <w:tcPr>
            <w:tcW w:w="236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Проблемы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</w:t>
            </w:r>
            <w:r w:rsidR="00093D0E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ьно-психологический потенциал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имеет допустимый уровень для улучшения образовательных результатов, однако образовательные результаты ниже возможных.</w:t>
            </w:r>
          </w:p>
          <w:p w:rsidR="00934254" w:rsidRPr="00652BA0" w:rsidRDefault="00934254" w:rsidP="00652BA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Когнитивные способности учащихся развиваются недостаточно, не соответствуют среднему баллу школьных отметок</w:t>
            </w:r>
          </w:p>
          <w:p w:rsidR="00934254" w:rsidRPr="00652BA0" w:rsidRDefault="00934254" w:rsidP="00652BA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Недостаточнаямотивированность на качественный результат участников образовательных отношений.</w:t>
            </w:r>
          </w:p>
          <w:p w:rsidR="00934254" w:rsidRPr="00652BA0" w:rsidRDefault="00934254" w:rsidP="00652BA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Отсутствие качественного рабочего инструментария, позволяющего оценить процесс образования в </w:t>
            </w:r>
            <w:r w:rsidR="00093D0E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934254" w:rsidRPr="00652BA0" w:rsidRDefault="00934254" w:rsidP="00652BA0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целом социально-психологический потенциал </w:t>
            </w:r>
            <w:r w:rsidR="00093D0E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оптимальный для улучшения качеств</w:t>
            </w:r>
            <w:r w:rsidR="00093D0E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образовательных результатов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однако отдельные педаг</w:t>
            </w:r>
            <w:r w:rsidR="00F52B9C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слабо проявляют стремление к постоянному проф</w:t>
            </w:r>
            <w:r w:rsidR="00511607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ессиональному совершенствованию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процессе реализации Программы в рамках деятельности </w:t>
      </w:r>
      <w:r w:rsidR="00093D0E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лицея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предполагается развитие модели адаптивной школы, которая всесторонне учитывает сущность, содержание, организацию, а также условия и факторы процесса обучения и воспитания, объединенные в приоритетах:</w:t>
      </w:r>
    </w:p>
    <w:p w:rsidR="00934254" w:rsidRPr="00652BA0" w:rsidRDefault="00934254" w:rsidP="00652BA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личность участников образовательно</w:t>
      </w:r>
      <w:r w:rsidR="00511607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1607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(учителя, ученика, родителя), её самооценка, развитие;</w:t>
      </w:r>
    </w:p>
    <w:p w:rsidR="00934254" w:rsidRPr="00652BA0" w:rsidRDefault="00934254" w:rsidP="00652BA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гуманизм как основа образовательн</w:t>
      </w:r>
      <w:r w:rsidR="00511607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1607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, определяющего место человека в обществе.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разработке модели мониторинга качества образования за основу взяты оценочные базовые показатели (ИНДИКАТОРЫ), используемые в системе оценки качества образования, системные показатели организации образовательно</w:t>
      </w:r>
      <w:r w:rsidR="00511607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11607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функционирования и развития </w:t>
      </w:r>
      <w:r w:rsidR="00496213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34254" w:rsidRPr="00652BA0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Потенциал учащихся.</w:t>
      </w:r>
    </w:p>
    <w:p w:rsidR="00934254" w:rsidRPr="00652BA0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Семейное благополучие.</w:t>
      </w:r>
    </w:p>
    <w:p w:rsidR="00934254" w:rsidRPr="00652BA0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 педагога.</w:t>
      </w:r>
    </w:p>
    <w:p w:rsidR="00934254" w:rsidRPr="00652BA0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Успешность управления.</w:t>
      </w:r>
    </w:p>
    <w:p w:rsidR="00934254" w:rsidRPr="00652BA0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Материальная обеспеченность 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Солонцы</w:t>
      </w:r>
    </w:p>
    <w:p w:rsidR="00934254" w:rsidRPr="00652BA0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Социально-бытовая комфортность 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Солонцы</w:t>
      </w:r>
    </w:p>
    <w:p w:rsidR="0023671F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Благоприятность социокультурной среды 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Солонцы</w:t>
      </w:r>
    </w:p>
    <w:p w:rsidR="00934254" w:rsidRPr="0023671F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Стабильность функционирования 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Солонцы</w:t>
      </w:r>
    </w:p>
    <w:p w:rsidR="00934254" w:rsidRPr="00652BA0" w:rsidRDefault="00934254" w:rsidP="00652BA0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Динамика развития 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СОШ с. Солонцы</w:t>
      </w:r>
    </w:p>
    <w:p w:rsidR="00511607" w:rsidRPr="00652BA0" w:rsidRDefault="00511607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Организация и контроль выполнения Программы</w:t>
      </w: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Координируя и контролируя выполнение Программы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96213">
        <w:rPr>
          <w:rFonts w:ascii="Times New Roman" w:eastAsia="Times New Roman" w:hAnsi="Times New Roman" w:cs="Times New Roman"/>
          <w:color w:val="000000"/>
          <w:sz w:val="24"/>
          <w:szCs w:val="24"/>
        </w:rPr>
        <w:t>пед.</w:t>
      </w:r>
      <w:r w:rsidR="00093D0E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</w:t>
      </w:r>
      <w:r w:rsidR="00236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СОШ с. Солонцы</w:t>
      </w:r>
    </w:p>
    <w:p w:rsidR="00934254" w:rsidRPr="00652BA0" w:rsidRDefault="00934254" w:rsidP="00652BA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анализирует ход выполнения Программы, действий по ее реализации и вносит предложения на педагогический совет по его корректировке;</w:t>
      </w:r>
    </w:p>
    <w:p w:rsidR="00934254" w:rsidRPr="00652BA0" w:rsidRDefault="00934254" w:rsidP="00652BA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информационное и методическое обеспечение реализации Программы;</w:t>
      </w:r>
    </w:p>
    <w:p w:rsidR="00934254" w:rsidRPr="00652BA0" w:rsidRDefault="00934254" w:rsidP="00652BA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 контроль выполнения </w:t>
      </w:r>
      <w:r w:rsidR="00511607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рограммы в соответствии с планом деятельности.</w:t>
      </w:r>
    </w:p>
    <w:p w:rsidR="00093D0E" w:rsidRPr="00652BA0" w:rsidRDefault="00093D0E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Материально-техническая база</w:t>
      </w: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материально-технической базы предполагается:</w:t>
      </w:r>
    </w:p>
    <w:p w:rsidR="00934254" w:rsidRPr="00652BA0" w:rsidRDefault="00934254" w:rsidP="00652BA0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дальнейшее обновление учебно-материальной базы (учебно-лабораторного оборудования, компь</w:t>
      </w:r>
      <w:r w:rsidR="00511607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ютерной и технологической базы).</w:t>
      </w: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 Объемы и источники финансирования Программы</w:t>
      </w: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Финансирование Программы осуществляется за счет бюджетных средств.</w:t>
      </w: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2.4.Ожидаемые результаты:</w:t>
      </w:r>
    </w:p>
    <w:p w:rsidR="00934254" w:rsidRPr="00652BA0" w:rsidRDefault="00934254" w:rsidP="00652BA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психолого-педагогической диагностики разви</w:t>
      </w:r>
      <w:r w:rsidR="00093D0E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тия уча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щихся и контроля за повышением качества образования.</w:t>
      </w:r>
    </w:p>
    <w:p w:rsidR="00934254" w:rsidRPr="00652BA0" w:rsidRDefault="00934254" w:rsidP="00652BA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дидактико-методической системы по формированию творческих и интеллектуальных возможностей учащихся.</w:t>
      </w:r>
    </w:p>
    <w:p w:rsidR="00934254" w:rsidRPr="00652BA0" w:rsidRDefault="00934254" w:rsidP="00652BA0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комплекта документов по диагностике и развитию личности учащегося, его возможностей и способностей.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2.5. Этапы реализации Программы: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1-й этап</w:t>
      </w:r>
      <w:r w:rsidR="00F52B9C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496213">
        <w:rPr>
          <w:rFonts w:ascii="Times New Roman" w:eastAsia="Times New Roman" w:hAnsi="Times New Roman" w:cs="Times New Roman"/>
          <w:color w:val="000000"/>
          <w:sz w:val="24"/>
          <w:szCs w:val="24"/>
        </w:rPr>
        <w:t>май-август 2022</w:t>
      </w:r>
      <w:r w:rsidR="00093D0E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разработка программы: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создание условий, формирование системы, обеспечивающей развитие учебного потенциала </w:t>
      </w:r>
      <w:r w:rsidR="00093D0E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освоение и внедрение в работу технологий по достижению максимально возможных образовательных результатов </w:t>
      </w:r>
      <w:r w:rsidR="00093D0E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учащихся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по изучению личности ребенка, выявлению творческих и интеллек</w:t>
      </w:r>
      <w:r w:rsidR="00093D0E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туальных способностей учащихся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093D0E"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и их развитию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банка данных по данной проблеме;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- работа по реализации задач Программы, оценка повышения качества образования в соответствии с целями и задачами, оформление результатов;</w:t>
      </w:r>
    </w:p>
    <w:p w:rsidR="00934254" w:rsidRPr="00652BA0" w:rsidRDefault="00934254" w:rsidP="00652BA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деятельности по реализации задач Программы, оценка повышения качества образования в соответствии с целями и задачами, оформление результатов.</w:t>
      </w: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2-й этап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96213">
        <w:rPr>
          <w:rFonts w:ascii="Times New Roman" w:eastAsia="Times New Roman" w:hAnsi="Times New Roman" w:cs="Times New Roman"/>
          <w:color w:val="000000"/>
          <w:sz w:val="24"/>
          <w:szCs w:val="24"/>
        </w:rPr>
        <w:t>–2022/2023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– практический этап;</w:t>
      </w:r>
    </w:p>
    <w:p w:rsidR="00934254" w:rsidRPr="00652BA0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3-й этап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496213">
        <w:rPr>
          <w:rFonts w:ascii="Times New Roman" w:eastAsia="Times New Roman" w:hAnsi="Times New Roman" w:cs="Times New Roman"/>
          <w:color w:val="000000"/>
          <w:sz w:val="24"/>
          <w:szCs w:val="24"/>
        </w:rPr>
        <w:t>– 2024 -2025</w:t>
      </w:r>
      <w:r w:rsidRPr="00652B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– этап обобщения и коррекции.</w:t>
      </w:r>
    </w:p>
    <w:p w:rsidR="00934254" w:rsidRDefault="00934254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52BA0" w:rsidRPr="00652BA0" w:rsidRDefault="00652BA0" w:rsidP="00652B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План реализации </w:t>
      </w:r>
      <w:r w:rsid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</w:p>
    <w:tbl>
      <w:tblPr>
        <w:tblpPr w:leftFromText="180" w:rightFromText="180" w:vertAnchor="text" w:horzAnchor="page" w:tblpX="967" w:tblpY="210"/>
        <w:tblW w:w="106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2977"/>
        <w:gridCol w:w="6804"/>
      </w:tblGrid>
      <w:tr w:rsidR="004104E5" w:rsidRPr="00652BA0" w:rsidTr="00652BA0"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Этапы программы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Компоненты совместной деятельности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Содержательная характеристика компонентов деятельности</w:t>
            </w:r>
          </w:p>
        </w:tc>
      </w:tr>
      <w:tr w:rsidR="004104E5" w:rsidRPr="00652BA0" w:rsidTr="00652BA0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этап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Разработка Программы повышения качества образования.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="00236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социального заказа  МБОУ СОШ с. Солонцы</w:t>
            </w:r>
            <w:r w:rsidR="0023671F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(анкетирование родителей, учащихся).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Постановка целей и их конкретизация.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Разработка мероприятий по выполнению Программы, обоснование их актуальности, прогнозирование ожидаемых результатов.</w:t>
            </w:r>
          </w:p>
        </w:tc>
      </w:tr>
      <w:tr w:rsidR="004104E5" w:rsidRPr="00652BA0" w:rsidTr="00652BA0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Создание условий необходимых для разработки и освоения Программы.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Овладение методами изучения личности ребенка, выявление потенциала учащихся.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Кадровое обеспечение реализации программы.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Разработка необходимого учебно-методического комплекса.</w:t>
            </w:r>
          </w:p>
        </w:tc>
      </w:tr>
      <w:tr w:rsidR="004104E5" w:rsidRPr="00652BA0" w:rsidTr="00652BA0">
        <w:tc>
          <w:tcPr>
            <w:tcW w:w="824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этап</w:t>
            </w: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Работа по получению сводных диагностических данных по лицею, в том числе по изучению личности ребенка, выявлению интеллектуального потенциала и способностей учащихся, качества системы управления, проблем педагогического коллектива.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Выявление способностей учащихся.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Индивидуальная оценка развития личности, возможностей и способностей учащихся.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Диагностика профессиональных затруднений педагогов.</w:t>
            </w:r>
          </w:p>
          <w:p w:rsidR="0023671F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4.Формирование системы управлен</w:t>
            </w:r>
            <w:r w:rsidR="009170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качеством образования в</w:t>
            </w:r>
          </w:p>
          <w:p w:rsidR="004104E5" w:rsidRPr="00652BA0" w:rsidRDefault="00917097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36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МБОУ СОШ с. Солонцы</w:t>
            </w:r>
          </w:p>
        </w:tc>
      </w:tr>
      <w:tr w:rsidR="004104E5" w:rsidRPr="00652BA0" w:rsidTr="00652BA0">
        <w:tc>
          <w:tcPr>
            <w:tcW w:w="824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Развитие творческих и интеллектуальных способностей учащихся всех возрастных групп, повышение качества обучения и образования.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программ коррекции индивидуальных образовательных маршрутов учащихся.</w:t>
            </w:r>
          </w:p>
          <w:p w:rsidR="004104E5" w:rsidRPr="00652BA0" w:rsidRDefault="004104E5" w:rsidP="00652BA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педагогов.</w:t>
            </w:r>
          </w:p>
          <w:p w:rsidR="004104E5" w:rsidRPr="00652BA0" w:rsidRDefault="004104E5" w:rsidP="00652BA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работы методической службы лицея.</w:t>
            </w:r>
          </w:p>
          <w:p w:rsidR="004104E5" w:rsidRPr="00652BA0" w:rsidRDefault="004104E5" w:rsidP="00652BA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научно-практических конференций, интеллектуальных марафонов, творческих конкурсов.</w:t>
            </w:r>
          </w:p>
          <w:p w:rsidR="004104E5" w:rsidRPr="00652BA0" w:rsidRDefault="004104E5" w:rsidP="00652BA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программ исследовательской деятельности, предусматривающи</w:t>
            </w:r>
            <w:r w:rsidR="00511607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групповые и индивидуальные занятия.</w:t>
            </w:r>
          </w:p>
          <w:p w:rsidR="004104E5" w:rsidRPr="00652BA0" w:rsidRDefault="004104E5" w:rsidP="00652BA0">
            <w:pPr>
              <w:numPr>
                <w:ilvl w:val="0"/>
                <w:numId w:val="9"/>
              </w:numPr>
              <w:tabs>
                <w:tab w:val="clear" w:pos="720"/>
                <w:tab w:val="num" w:pos="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</w:t>
            </w:r>
            <w:r w:rsidR="00511607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лечение родительской общественности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4E5" w:rsidRPr="00652BA0" w:rsidRDefault="004104E5" w:rsidP="00652BA0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данных по вопросам оценки качества образования.</w:t>
            </w:r>
          </w:p>
        </w:tc>
      </w:tr>
      <w:tr w:rsidR="004104E5" w:rsidRPr="00652BA0" w:rsidTr="00652BA0">
        <w:trPr>
          <w:trHeight w:val="120"/>
        </w:trPr>
        <w:tc>
          <w:tcPr>
            <w:tcW w:w="8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этап</w:t>
            </w:r>
          </w:p>
        </w:tc>
        <w:tc>
          <w:tcPr>
            <w:tcW w:w="29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деятельности по реализации целей и задач Программы, оценка ее результативности, оформление результатов.</w:t>
            </w:r>
          </w:p>
        </w:tc>
        <w:tc>
          <w:tcPr>
            <w:tcW w:w="68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Обработка всех данных, сравнение результатов, полученных в ходе реализации Программы.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Корректировка, обработка Программы в соответствии с полученными результатами.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Подведение итогов на педагогическом </w:t>
            </w:r>
            <w:r w:rsidR="00511607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совете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совете </w:t>
            </w:r>
            <w:r w:rsidR="00511607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Обобщение и описание хода и результатов, полученных в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ходе реализации Программы.</w:t>
            </w:r>
          </w:p>
          <w:p w:rsidR="004104E5" w:rsidRPr="00652BA0" w:rsidRDefault="004104E5" w:rsidP="00652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Отчет по реализации Программы.</w:t>
            </w:r>
          </w:p>
        </w:tc>
      </w:tr>
    </w:tbl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4.План программных мероприятий</w:t>
      </w:r>
    </w:p>
    <w:p w:rsidR="00652BA0" w:rsidRPr="00652BA0" w:rsidRDefault="00652BA0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065" w:type="dxa"/>
        <w:tblInd w:w="-16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2219"/>
        <w:gridCol w:w="2888"/>
        <w:gridCol w:w="3283"/>
        <w:gridCol w:w="1134"/>
      </w:tblGrid>
      <w:tr w:rsidR="00934254" w:rsidRPr="00652BA0" w:rsidTr="00652BA0">
        <w:trPr>
          <w:trHeight w:val="70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Цели, задачи</w:t>
            </w:r>
          </w:p>
        </w:tc>
        <w:tc>
          <w:tcPr>
            <w:tcW w:w="3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Ожидаемый результат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Ответст-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венные</w:t>
            </w:r>
          </w:p>
        </w:tc>
      </w:tr>
      <w:tr w:rsidR="00934254" w:rsidRPr="00652BA0" w:rsidTr="00652BA0">
        <w:trPr>
          <w:trHeight w:val="25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мониторинговых исследований в работе по повышению качества образования: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образовательных результатов учащихся;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-уровня профессионализма педагогов;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-системы управления качеством образования.</w:t>
            </w: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заместителей директора по УВР: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Обеспечить возможность последов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ательного контроля достижения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щимися необходимого уровня в овладении конкретным содержанием обязательного минимума образования по предметам на том или ином этапе обучения и объективной срав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нительной картины обученности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по отдельным предметам по классам, по 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лицею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 динамике за несколько лет,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повышение уровня обученности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щихся, коррекция методических приемов и 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 организации деятельности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используемых учителем.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Отследить уровень качественной успеваемости по предметам, результатов государственной итоговой аттестации, успеш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внеурочной деятельности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щихся, коррекция методических приемов и 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 организации деятельности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повышающих уровень качества знаний.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Определить типологию профессиональных проблем учителей и на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этой основе организовать их психолого-педагогическое сопровождение (методическую помощь).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учителей-предметников: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Выявить уровень усвоения темы, раздела, учебного предмета и рассмотреть динамику его усвоения от уровня к уровню.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Определить типичные ошибки в освоении предметных результатов и проследить влияние данных ошибок на результативность обучения на последующих уровнях.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Определить значимые психолого-педагогические факторы, вл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ияющие на уровень обученности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</w:tc>
        <w:tc>
          <w:tcPr>
            <w:tcW w:w="3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 результате своевременного выявления пробелов в ос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воении предметных результатов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профессиональных затруднений по данной проблеме у учителей предупреждение дальнейших негативных тенденций в образовательно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йдеятельности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365315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УВР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254" w:rsidRPr="00652BA0" w:rsidTr="00652BA0">
        <w:trPr>
          <w:trHeight w:val="25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системы управления качеством образования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652BA0" w:rsidP="00652BA0">
            <w:pPr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оздать единую систему диагностики и контроля качества образования, качества преподавания, соответствия условий организации образовательн</w:t>
            </w:r>
            <w:r w:rsidR="00511607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ойдеятельности 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нормативным требованиям и социальным ожиданиям;</w:t>
            </w:r>
          </w:p>
          <w:p w:rsidR="00934254" w:rsidRPr="00652BA0" w:rsidRDefault="00652BA0" w:rsidP="00652BA0">
            <w:pPr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овысить профессиональную компетенцию педагогических кадров как необходимого условия обеспечения современного качества образования;</w:t>
            </w:r>
          </w:p>
          <w:p w:rsidR="00934254" w:rsidRPr="00652BA0" w:rsidRDefault="00652BA0" w:rsidP="00652BA0">
            <w:pPr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и развить потребности общественности в участии в управлении </w:t>
            </w:r>
            <w:r w:rsidR="00511607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лицеем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активное вовлечение органов 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самоуправления в управление качеством образования;</w:t>
            </w:r>
          </w:p>
          <w:p w:rsidR="00934254" w:rsidRPr="00652BA0" w:rsidRDefault="00652BA0" w:rsidP="00652BA0">
            <w:pPr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оздать систему сетевой организации управления качеством образования на основе принципов взаимодействия, социального партнерства;</w:t>
            </w:r>
          </w:p>
          <w:p w:rsidR="00934254" w:rsidRPr="00652BA0" w:rsidRDefault="00652BA0" w:rsidP="00652BA0">
            <w:pPr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ыявить факторы, влияющие на качество образования и принятие обоснованных управленческих решений;</w:t>
            </w:r>
          </w:p>
          <w:p w:rsidR="00934254" w:rsidRPr="00652BA0" w:rsidRDefault="00652BA0" w:rsidP="00652BA0">
            <w:pPr>
              <w:pStyle w:val="aa"/>
              <w:numPr>
                <w:ilvl w:val="0"/>
                <w:numId w:val="16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азработать и апробировать систему оценки эффективности управления качеством образования в </w:t>
            </w:r>
            <w:r w:rsidR="002B3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Создана инструментальная модель </w:t>
            </w:r>
            <w:r w:rsidR="002B3850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 школьной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системы управления качеством образования, способствующая инновационному развитию образовательной среды </w:t>
            </w:r>
            <w:r w:rsidR="00E15AC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обеспечивающей удовлетворение образовательных потребностей личности, общества и государства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и результативности управленческой деятельности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образования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Администрация </w:t>
            </w:r>
            <w:r w:rsidR="00E15AC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</w:t>
            </w:r>
          </w:p>
        </w:tc>
      </w:tr>
      <w:tr w:rsidR="00934254" w:rsidRPr="00652BA0" w:rsidTr="00652BA0">
        <w:trPr>
          <w:trHeight w:val="255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кадрами по развитию и совершенствованию педагогического мастерства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numPr>
                <w:ilvl w:val="0"/>
                <w:numId w:val="17"/>
              </w:numPr>
              <w:spacing w:after="0" w:line="240" w:lineRule="auto"/>
              <w:ind w:left="52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оптимальный методический и технологический ресурс для педагогов</w:t>
            </w:r>
          </w:p>
          <w:p w:rsidR="00934254" w:rsidRPr="00652BA0" w:rsidRDefault="00934254" w:rsidP="00652BA0">
            <w:pPr>
              <w:numPr>
                <w:ilvl w:val="0"/>
                <w:numId w:val="17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Мотивация всех участников образовательно</w:t>
            </w:r>
            <w:r w:rsidR="00E15AC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йдеятельности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его качество, т.е. всеобщая ориентация, культ качества в коллективе (мотив</w:t>
            </w:r>
            <w:r w:rsidR="00E15AC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ированы должны быть не только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щиеся, но и учителя, родители).</w:t>
            </w:r>
          </w:p>
          <w:p w:rsidR="00934254" w:rsidRPr="00652BA0" w:rsidRDefault="00934254" w:rsidP="00652BA0">
            <w:pPr>
              <w:numPr>
                <w:ilvl w:val="0"/>
                <w:numId w:val="17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Раскрытие конкретного опыта работы по достижению более высоких показателей качества, востребованных учеником, родителями, учителем и руководителем </w:t>
            </w:r>
            <w:r w:rsidR="00236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с. Солонцы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социумом.</w:t>
            </w:r>
          </w:p>
        </w:tc>
        <w:tc>
          <w:tcPr>
            <w:tcW w:w="3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квалификации педагогических работников.</w:t>
            </w:r>
          </w:p>
          <w:p w:rsidR="00934254" w:rsidRPr="00652BA0" w:rsidRDefault="00934254" w:rsidP="00652BA0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в </w:t>
            </w:r>
            <w:r w:rsidR="002B3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«копилки» передового опыта педагогов.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УВР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4254" w:rsidRPr="00652BA0" w:rsidTr="00652BA0">
        <w:trPr>
          <w:trHeight w:val="240"/>
        </w:trPr>
        <w:tc>
          <w:tcPr>
            <w:tcW w:w="5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E15AC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учебной мотивации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652BA0" w:rsidP="00652BA0">
            <w:pPr>
              <w:numPr>
                <w:ilvl w:val="0"/>
                <w:numId w:val="18"/>
              </w:numPr>
              <w:spacing w:after="0" w:line="240" w:lineRule="auto"/>
              <w:ind w:left="386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формировать 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учебно - познавательные мотивы;</w:t>
            </w:r>
          </w:p>
          <w:p w:rsidR="00934254" w:rsidRPr="00652BA0" w:rsidRDefault="00652BA0" w:rsidP="00652BA0">
            <w:pPr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пособствовать удержанию внутренней позиции ученика;</w:t>
            </w:r>
          </w:p>
          <w:p w:rsidR="00934254" w:rsidRPr="00652BA0" w:rsidRDefault="00652BA0" w:rsidP="00652BA0">
            <w:pPr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родолжить формирование коммуникативных навыков сотрудничества в общении со сверстниками, необходимые для успешного протекания процесса обучения;</w:t>
            </w:r>
          </w:p>
          <w:p w:rsidR="00934254" w:rsidRPr="00652BA0" w:rsidRDefault="00652BA0" w:rsidP="00652BA0">
            <w:pPr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овысить уверенность в себе и развивать самостоятельность;</w:t>
            </w:r>
          </w:p>
          <w:p w:rsidR="00934254" w:rsidRPr="00652BA0" w:rsidRDefault="00652BA0" w:rsidP="00652BA0">
            <w:pPr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формировать самосознание и адекватную самооценку;</w:t>
            </w:r>
          </w:p>
          <w:p w:rsidR="00934254" w:rsidRPr="00652BA0" w:rsidRDefault="00652BA0" w:rsidP="00652BA0">
            <w:pPr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беспечить атмосферу эмоционального принятия, снижающей чувства беспокойства и тревоги в ситуациях обучения и общения;</w:t>
            </w:r>
          </w:p>
          <w:p w:rsidR="00934254" w:rsidRPr="00652BA0" w:rsidRDefault="00652BA0" w:rsidP="00652BA0">
            <w:pPr>
              <w:numPr>
                <w:ilvl w:val="0"/>
                <w:numId w:val="18"/>
              </w:numPr>
              <w:spacing w:after="0" w:line="240" w:lineRule="auto"/>
              <w:ind w:left="24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рефлексию, возвращение чувства ответственности за результаты деятельности, воспитание воли</w:t>
            </w:r>
          </w:p>
        </w:tc>
        <w:tc>
          <w:tcPr>
            <w:tcW w:w="3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652BA0" w:rsidP="00652B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овышение 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мотивационной готовности </w:t>
            </w:r>
            <w:r w:rsidR="00E15AC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обучению</w:t>
            </w:r>
          </w:p>
          <w:p w:rsidR="00934254" w:rsidRPr="00652BA0" w:rsidRDefault="00652BA0" w:rsidP="00652B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формированность "внутренней позиции ученика"</w:t>
            </w:r>
          </w:p>
          <w:p w:rsidR="00934254" w:rsidRPr="00652BA0" w:rsidRDefault="00652BA0" w:rsidP="00652B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озникновение эмоционально - положительного отношения к школе</w:t>
            </w:r>
          </w:p>
          <w:p w:rsidR="00934254" w:rsidRPr="00652BA0" w:rsidRDefault="00652BA0" w:rsidP="00652BA0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 уровень самосознания.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учителя-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предметники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34254" w:rsidRPr="00652BA0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34254" w:rsidRDefault="00934254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Работа педаг</w:t>
      </w:r>
      <w:r w:rsidR="008F6B13"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огического коллектива лицея с уча</w:t>
      </w:r>
      <w:r w:rsidRPr="00652B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щимися по повышению качества образования</w:t>
      </w:r>
    </w:p>
    <w:p w:rsidR="00652BA0" w:rsidRPr="00652BA0" w:rsidRDefault="00652BA0" w:rsidP="00652B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82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099"/>
        <w:gridCol w:w="4582"/>
        <w:gridCol w:w="3144"/>
      </w:tblGrid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Проблема и ее причина</w:t>
            </w: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повышению качества обучения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Прогнозируемый результат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8F6B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Наличие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переведенных условно.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На основе анализа результатов работы за предыдущий год составление плана работы с неуспевающими учащимися, составление индивидуальных маршрутов обучения для учащихся «группы риска».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Выявление учащихся, обладающих низкими способностями освоения ООП.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Устранение неуспеваемости.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Повышение качества знаний учащихся.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8F6B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2. Недостаточная готовность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к продолжению обучения в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лицее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8F6B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роблема преемственности при переходе на 2-й уровень обучения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Проведение родительских собраний, знакомство родителей с итогами аттестации за предыдущий год и с проблемами при подготовке учащихся к госу</w:t>
            </w:r>
            <w:r w:rsid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дарственной итоговой аттестации.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Знакомство классных руководителей с новыми учащимися, составление социальных паспортов, выяснение индивидуальных способностей и потребностей каждого ученика.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Проведение входного контроля предметных результатов и на основе полученных данных организация повторения проблемных тем курса.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Обмен педагогическим опытом в форме взаимопосещения уроков.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Разработка комплекса мер, развивающих учебную мотивацию: творческие задания, система поощрения.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Активизация мотивации обучения.</w:t>
            </w:r>
          </w:p>
          <w:p w:rsidR="00934254" w:rsidRPr="00652BA0" w:rsidRDefault="008F6B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Знакомство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с нормами и правилами проведения ГИА.</w:t>
            </w:r>
          </w:p>
          <w:p w:rsidR="00934254" w:rsidRPr="00652BA0" w:rsidRDefault="008F6B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Адаптация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к учебному труду.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Повышение мотивации к обучению. Формирование духа взаимопомощи и поддержки в коллективе </w:t>
            </w:r>
            <w:r w:rsidR="008F6B1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Рациональная организация повторения изученного материала. </w:t>
            </w:r>
            <w:r w:rsidR="008F6B1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пробелов в знаниях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повышение качества знаний.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Повышение имиджа </w:t>
            </w:r>
            <w:r w:rsidR="008F6B1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лицея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Повышение качества преподавания, за счет знакомства с педагогическими приемами своих коллег.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Быстрое и безболезненное адаптация к новым предметам.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Возникновение пробелов в знаниях и трудности в освое</w:t>
            </w:r>
            <w:r w:rsidR="008F6B13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отдельных тем у некоторых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снижение учебной мотивации.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результатов текущего контроля.</w:t>
            </w:r>
          </w:p>
          <w:p w:rsidR="00934254" w:rsidRPr="00652BA0" w:rsidRDefault="008F6B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Консультации по запросам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и родителей.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Посещение педагогами курсов повышения квалификации, внешкольных семинаров и круглых столов.</w:t>
            </w:r>
          </w:p>
          <w:p w:rsidR="00934254" w:rsidRPr="00652BA0" w:rsidRDefault="008F6B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Подготовка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выпускных классов к государственной итоговой аттестации в формате ОГЭ и ЕГЭ. Проведение диагностических работ и мониторинговых работ.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8F6B13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Развитие у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метапредметных знаний.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Организация работы по восполнению знаний учащихся.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Повышение качества преподавания.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Разработка программы подготовки выпускников к 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Психологическая готовность к сдаче ОГЭ и ЕГЭ. Создание максимальной ситуации успеха в ГИА.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Возможная неблагоприятная оценочная ситуация для отдельных учащихся в связи с предстоящей аттестацией за </w:t>
            </w:r>
            <w:r w:rsidR="001C4EF8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триместр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полугодие.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Наличие отдельных учащихся, имеющих отставание в учебе и резервы в повышении успеваемости.</w:t>
            </w: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1.Организ</w:t>
            </w:r>
            <w:r w:rsidR="001C4EF8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дополнительных занятий с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щимися, имеющими спорные оценки по предмету, а так же со слабоуспевающими.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Анализ итогов </w:t>
            </w:r>
            <w:r w:rsidR="001C4EF8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(полугодия).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Проведение диагностических работ и мониторинговых работ.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Ознакомление родителей с итогами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успеваемости учащихся за </w:t>
            </w:r>
            <w:r w:rsidR="001C4EF8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триместр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(полугодие).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1C4EF8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1. Сокращение числа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окончивших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триместр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(полугодие) с одной «3» или «4».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Возрастание престижа знаний в детском коллективе.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Развитие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коммуникативных навыков и навыков презентовать себя.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Активизация контроля родителей за успеваемостью своих детей.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Повышение качества преподавания (обмен опытом, работа в творческих группах).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 Недостаточная информация о накопляем</w:t>
            </w:r>
            <w:bookmarkStart w:id="0" w:name="_GoBack"/>
            <w:bookmarkEnd w:id="0"/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и качестве оценок. Необходимость знакомства родителей с итогами полугодия.</w:t>
            </w: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Оперативная связь с родителями посредством контроля за</w:t>
            </w:r>
            <w:r w:rsidR="00236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4EF8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электронными анкетами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индивидуальная работа с родителями.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Создан</w:t>
            </w:r>
            <w:r w:rsidR="001C4EF8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групп «взаимопомощи» среди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для помощи слабоуспевающим.</w:t>
            </w:r>
          </w:p>
          <w:p w:rsidR="00934254" w:rsidRPr="00652BA0" w:rsidRDefault="001C4EF8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Консультирование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выпускных классов по вопросам 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Посещение педагогами курсов повышения квалификации, семинаров, круглых столов по вопросам подготовки к </w:t>
            </w:r>
            <w:r w:rsidR="001C4EF8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ВПР,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ЕГЭ, ОГЭ.</w:t>
            </w:r>
          </w:p>
          <w:p w:rsidR="001C4EF8" w:rsidRPr="00652BA0" w:rsidRDefault="001C4EF8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Подготовка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щихся выпускных классов к государственной итоговой аттестации в форме ОГЭ и ЕГЭ. 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Проведение диагностических работ и мониторинговых работ.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Повышение мотивации учения у слабоуспевающих.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Активизация контроля родителей за успеваемостью своих детей.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Выяснение причин пробелов в знаниях у учащихся и ликвидация данных пробелов.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Повышение качества подготовки к </w:t>
            </w:r>
            <w:r w:rsidR="002349C6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ВПР,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Психологическая готовность к сдаче 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Создание максимальной ситуации успеха в аттестации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2349C6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Недостаточное внимание к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щимся, с высокой мотивацией (одарённые дети)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Снижение престижа активной познавательной деятельности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Консультирование по вопросам</w:t>
            </w:r>
            <w:r w:rsidR="002349C6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ВПР,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Проведение предметных недель.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Посещение педагогами курсов повышения квалификации, семинаров, круглых 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Проведение репетиционных экзаменов на разных уровнях по разным предметам учебного плана.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Обмен педагогическим опытом в форме взаимопосещения уроков.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Работа методических объединений, проблемных и творческих групп.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Возрастание</w:t>
            </w:r>
            <w:r w:rsidR="002349C6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престижа знаний в коллективе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 Ув</w:t>
            </w:r>
            <w:r w:rsidR="002349C6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еличение числа мотивированных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(либо сохранение их числа постоянным).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Создание максимальной ситуации успеха. Повышение качества знаний.</w:t>
            </w:r>
          </w:p>
          <w:p w:rsidR="00934254" w:rsidRPr="00652BA0" w:rsidRDefault="002349C6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Повышение качества подготовки к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ВПР,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ЕГЭ, ОГЭ.</w:t>
            </w:r>
          </w:p>
          <w:p w:rsidR="00934254" w:rsidRPr="00652BA0" w:rsidRDefault="002349C6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Совершенствование коммуникативных и презентативных навыков. Повышение качества знаний по отдельным предметам и развитие метапредметных знаний.</w:t>
            </w:r>
          </w:p>
          <w:p w:rsidR="00934254" w:rsidRPr="00652BA0" w:rsidRDefault="002349C6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Повышение качества преподавания учителей через ознакомление с 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педагогическим опытом своих коллег.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Повышение качества уроков.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2349C6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7. Наличие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испытывающих утомление от учебных нагрузок.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 объема домашних заданий.</w:t>
            </w:r>
          </w:p>
          <w:p w:rsidR="00934254" w:rsidRPr="00652BA0" w:rsidRDefault="002349C6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выпускных классов к государственной итоговой аттестации в форме 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Консультирование по вопросам ОГЭ и ЕГЭ. Проведение репетиционных </w:t>
            </w:r>
            <w:r w:rsidR="002349C6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тренировочных 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экзаменов по плану по разным предметам учебного плана.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Обмен педагогическим опытом в форме взаимопосещения уроков.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Анализ результатов диагностических работ.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Возможное облегчение учебного </w:t>
            </w:r>
            <w:r w:rsidR="002349C6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труда для быстро утомляющихся уча</w:t>
            </w: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Психологическая готовность к сдаче ОГЭ и ЕГЭ. Создание максимальной ситуации успеха в аттестации.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Повышение качества знаний.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Корректировка программы подготовки обучающихся к успешной сдачи ОГЭ и ЕГЭ.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Недостаточно прочное освоение учебного материала, пройденного за год.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Организация текущего повторения материала, пройденного за год</w:t>
            </w:r>
          </w:p>
          <w:p w:rsidR="00934254" w:rsidRPr="00652BA0" w:rsidRDefault="002349C6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Подготовка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выпускных классов к государственной итоговой аттестации в формате 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Консультирование по вопросам 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Актуализация материала тем, пройденных за год. Более прочное закрепление материала.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Психологическая готовность к сдаче ОГЭ и ЕГЭ. Создание максимальной ситуации успеха в ГИА.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Повышение качества знаний.</w:t>
            </w:r>
          </w:p>
        </w:tc>
      </w:tr>
      <w:tr w:rsidR="00934254" w:rsidRPr="00652BA0" w:rsidTr="00312B5F"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Низкое качество результатов ГИА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2349C6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Подготовка уча</w:t>
            </w:r>
            <w:r w:rsidR="00934254"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выпускных классов к государственной итоговой аттестации в форме ОГЭ и ЕГЭ (в том числе психологическая).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 результатов ГИА.</w:t>
            </w:r>
          </w:p>
        </w:tc>
        <w:tc>
          <w:tcPr>
            <w:tcW w:w="2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Повышение успеваемости и качества ГИА в форме ОГЭ и ЕГЭ.</w:t>
            </w:r>
          </w:p>
          <w:p w:rsidR="00934254" w:rsidRPr="00652BA0" w:rsidRDefault="00934254" w:rsidP="00652B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2B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Совершенствование программы подготовки к ОГЭ и ЕГЭ.</w:t>
            </w:r>
          </w:p>
        </w:tc>
      </w:tr>
    </w:tbl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5EB4" w:rsidRPr="00652BA0" w:rsidRDefault="005A5EB4" w:rsidP="0065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5EB4" w:rsidRPr="00652BA0" w:rsidSect="005B3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633" w:rsidRDefault="005D6633" w:rsidP="00C74032">
      <w:pPr>
        <w:spacing w:after="0" w:line="240" w:lineRule="auto"/>
      </w:pPr>
      <w:r>
        <w:separator/>
      </w:r>
    </w:p>
  </w:endnote>
  <w:endnote w:type="continuationSeparator" w:id="1">
    <w:p w:rsidR="005D6633" w:rsidRDefault="005D6633" w:rsidP="00C74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633" w:rsidRDefault="005D6633" w:rsidP="00C74032">
      <w:pPr>
        <w:spacing w:after="0" w:line="240" w:lineRule="auto"/>
      </w:pPr>
      <w:r>
        <w:separator/>
      </w:r>
    </w:p>
  </w:footnote>
  <w:footnote w:type="continuationSeparator" w:id="1">
    <w:p w:rsidR="005D6633" w:rsidRDefault="005D6633" w:rsidP="00C74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8C7"/>
    <w:multiLevelType w:val="multilevel"/>
    <w:tmpl w:val="6D4A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A0A54"/>
    <w:multiLevelType w:val="multilevel"/>
    <w:tmpl w:val="F962A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E6C18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C75080"/>
    <w:multiLevelType w:val="multilevel"/>
    <w:tmpl w:val="00E2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81F0F"/>
    <w:multiLevelType w:val="multilevel"/>
    <w:tmpl w:val="82824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34B5A"/>
    <w:multiLevelType w:val="multilevel"/>
    <w:tmpl w:val="EFA42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965C6"/>
    <w:multiLevelType w:val="multilevel"/>
    <w:tmpl w:val="6356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A602E"/>
    <w:multiLevelType w:val="multilevel"/>
    <w:tmpl w:val="11A0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4610B9"/>
    <w:multiLevelType w:val="multilevel"/>
    <w:tmpl w:val="6BA8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FC14FF"/>
    <w:multiLevelType w:val="multilevel"/>
    <w:tmpl w:val="54A6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25A3F"/>
    <w:multiLevelType w:val="hybridMultilevel"/>
    <w:tmpl w:val="6638F024"/>
    <w:lvl w:ilvl="0" w:tplc="4C6070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B6DCF"/>
    <w:multiLevelType w:val="multilevel"/>
    <w:tmpl w:val="C7C0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797D51"/>
    <w:multiLevelType w:val="multilevel"/>
    <w:tmpl w:val="BB7C1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C271F7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963620"/>
    <w:multiLevelType w:val="hybridMultilevel"/>
    <w:tmpl w:val="3990C4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0992AFB"/>
    <w:multiLevelType w:val="multilevel"/>
    <w:tmpl w:val="27C05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455858"/>
    <w:multiLevelType w:val="multilevel"/>
    <w:tmpl w:val="F352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DD1EF7"/>
    <w:multiLevelType w:val="multilevel"/>
    <w:tmpl w:val="5104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A94AF2"/>
    <w:multiLevelType w:val="multilevel"/>
    <w:tmpl w:val="E9285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3"/>
  </w:num>
  <w:num w:numId="5">
    <w:abstractNumId w:val="12"/>
  </w:num>
  <w:num w:numId="6">
    <w:abstractNumId w:val="15"/>
  </w:num>
  <w:num w:numId="7">
    <w:abstractNumId w:val="11"/>
  </w:num>
  <w:num w:numId="8">
    <w:abstractNumId w:val="18"/>
  </w:num>
  <w:num w:numId="9">
    <w:abstractNumId w:val="4"/>
  </w:num>
  <w:num w:numId="10">
    <w:abstractNumId w:val="9"/>
  </w:num>
  <w:num w:numId="11">
    <w:abstractNumId w:val="16"/>
  </w:num>
  <w:num w:numId="12">
    <w:abstractNumId w:val="5"/>
  </w:num>
  <w:num w:numId="13">
    <w:abstractNumId w:val="0"/>
  </w:num>
  <w:num w:numId="14">
    <w:abstractNumId w:val="17"/>
  </w:num>
  <w:num w:numId="15">
    <w:abstractNumId w:val="7"/>
  </w:num>
  <w:num w:numId="16">
    <w:abstractNumId w:val="14"/>
  </w:num>
  <w:num w:numId="17">
    <w:abstractNumId w:val="2"/>
  </w:num>
  <w:num w:numId="18">
    <w:abstractNumId w:val="13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4254"/>
    <w:rsid w:val="000845B6"/>
    <w:rsid w:val="00093D0E"/>
    <w:rsid w:val="00110620"/>
    <w:rsid w:val="001769B7"/>
    <w:rsid w:val="001C4EF8"/>
    <w:rsid w:val="001E76AE"/>
    <w:rsid w:val="002349C6"/>
    <w:rsid w:val="0023671F"/>
    <w:rsid w:val="002B3850"/>
    <w:rsid w:val="002D70FD"/>
    <w:rsid w:val="00305A49"/>
    <w:rsid w:val="00365315"/>
    <w:rsid w:val="004104E5"/>
    <w:rsid w:val="00466C80"/>
    <w:rsid w:val="00496213"/>
    <w:rsid w:val="00511607"/>
    <w:rsid w:val="00554409"/>
    <w:rsid w:val="0056707E"/>
    <w:rsid w:val="00575F18"/>
    <w:rsid w:val="005909C2"/>
    <w:rsid w:val="005A5EB4"/>
    <w:rsid w:val="005B3FD6"/>
    <w:rsid w:val="005C22D7"/>
    <w:rsid w:val="005D6633"/>
    <w:rsid w:val="0062098F"/>
    <w:rsid w:val="00652BA0"/>
    <w:rsid w:val="006A0C4F"/>
    <w:rsid w:val="00813353"/>
    <w:rsid w:val="00845EA7"/>
    <w:rsid w:val="008F6B13"/>
    <w:rsid w:val="00901D7A"/>
    <w:rsid w:val="00917097"/>
    <w:rsid w:val="00934254"/>
    <w:rsid w:val="00B4594A"/>
    <w:rsid w:val="00BF1D2A"/>
    <w:rsid w:val="00C403BE"/>
    <w:rsid w:val="00C74032"/>
    <w:rsid w:val="00DA2A03"/>
    <w:rsid w:val="00E15AC3"/>
    <w:rsid w:val="00E466D3"/>
    <w:rsid w:val="00EE59F3"/>
    <w:rsid w:val="00F229A7"/>
    <w:rsid w:val="00F52B9C"/>
    <w:rsid w:val="00F91A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B9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74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403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C7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74032"/>
  </w:style>
  <w:style w:type="paragraph" w:styleId="a8">
    <w:name w:val="footer"/>
    <w:basedOn w:val="a"/>
    <w:link w:val="a9"/>
    <w:uiPriority w:val="99"/>
    <w:semiHidden/>
    <w:unhideWhenUsed/>
    <w:rsid w:val="00C740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74032"/>
  </w:style>
  <w:style w:type="paragraph" w:customStyle="1" w:styleId="western">
    <w:name w:val="western"/>
    <w:basedOn w:val="a"/>
    <w:rsid w:val="00110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5116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3141</Words>
  <Characters>17908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3</cp:revision>
  <cp:lastPrinted>2020-08-27T10:09:00Z</cp:lastPrinted>
  <dcterms:created xsi:type="dcterms:W3CDTF">2022-11-21T12:37:00Z</dcterms:created>
  <dcterms:modified xsi:type="dcterms:W3CDTF">2023-05-04T07:20:00Z</dcterms:modified>
</cp:coreProperties>
</file>